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C564" w14:textId="77777777" w:rsidR="00816A6E" w:rsidRDefault="00816A6E" w:rsidP="004A0A87">
      <w:pPr>
        <w:jc w:val="both"/>
      </w:pPr>
      <w:r>
        <w:rPr>
          <w:noProof/>
        </w:rPr>
        <mc:AlternateContent>
          <mc:Choice Requires="wps">
            <w:drawing>
              <wp:anchor distT="45720" distB="45720" distL="114300" distR="114300" simplePos="0" relativeHeight="251665408" behindDoc="0" locked="0" layoutInCell="1" allowOverlap="1" wp14:anchorId="5E029A65" wp14:editId="57CE3AB1">
                <wp:simplePos x="0" y="0"/>
                <wp:positionH relativeFrom="margin">
                  <wp:align>left</wp:align>
                </wp:positionH>
                <wp:positionV relativeFrom="paragraph">
                  <wp:posOffset>0</wp:posOffset>
                </wp:positionV>
                <wp:extent cx="2228850" cy="13716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371600"/>
                        </a:xfrm>
                        <a:prstGeom prst="rect">
                          <a:avLst/>
                        </a:prstGeom>
                        <a:solidFill>
                          <a:srgbClr val="FFFFFF"/>
                        </a:solidFill>
                        <a:ln w="9525">
                          <a:solidFill>
                            <a:srgbClr val="000000"/>
                          </a:solidFill>
                          <a:miter lim="800000"/>
                          <a:headEnd/>
                          <a:tailEnd/>
                        </a:ln>
                      </wps:spPr>
                      <wps:txbx>
                        <w:txbxContent>
                          <w:p w14:paraId="4DFEBF14" w14:textId="51B90879" w:rsidR="00484A16" w:rsidRDefault="00484A16" w:rsidP="00816A6E">
                            <w:pPr>
                              <w:jc w:val="center"/>
                            </w:pPr>
                            <w:r>
                              <w:rPr>
                                <w:noProof/>
                              </w:rPr>
                              <w:drawing>
                                <wp:inline distT="0" distB="0" distL="0" distR="0" wp14:anchorId="4286F10F" wp14:editId="67236087">
                                  <wp:extent cx="1505585" cy="1271270"/>
                                  <wp:effectExtent l="0" t="0" r="0" b="5080"/>
                                  <wp:docPr id="8" name="Picture 8" descr="A picture containing ax&#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2.jpg"/>
                                          <pic:cNvPicPr/>
                                        </pic:nvPicPr>
                                        <pic:blipFill>
                                          <a:blip r:embed="rId8">
                                            <a:extLst>
                                              <a:ext uri="{28A0092B-C50C-407E-A947-70E740481C1C}">
                                                <a14:useLocalDpi xmlns:a14="http://schemas.microsoft.com/office/drawing/2010/main" val="0"/>
                                              </a:ext>
                                            </a:extLst>
                                          </a:blip>
                                          <a:stretch>
                                            <a:fillRect/>
                                          </a:stretch>
                                        </pic:blipFill>
                                        <pic:spPr>
                                          <a:xfrm>
                                            <a:off x="0" y="0"/>
                                            <a:ext cx="1505585" cy="12712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29A65" id="_x0000_t202" coordsize="21600,21600" o:spt="202" path="m,l,21600r21600,l21600,xe">
                <v:stroke joinstyle="miter"/>
                <v:path gradientshapeok="t" o:connecttype="rect"/>
              </v:shapetype>
              <v:shape id="Text Box 2" o:spid="_x0000_s1026" type="#_x0000_t202" style="position:absolute;left:0;text-align:left;margin-left:0;margin-top:0;width:175.5pt;height:10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">
                <v:textbox>
                  <w:txbxContent>
                    <w:p w14:paraId="4DFEBF14" w14:textId="51B90879" w:rsidR="00484A16" w:rsidRDefault="00484A16" w:rsidP="00816A6E">
                      <w:pPr>
                        <w:jc w:val="center"/>
                      </w:pPr>
                      <w:r>
                        <w:rPr>
                          <w:noProof/>
                        </w:rPr>
                        <w:drawing>
                          <wp:inline distT="0" distB="0" distL="0" distR="0" wp14:anchorId="4286F10F" wp14:editId="67236087">
                            <wp:extent cx="1505585" cy="1271270"/>
                            <wp:effectExtent l="0" t="0" r="0" b="5080"/>
                            <wp:docPr id="8" name="Picture 8" descr="A picture containing ax&#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2.jpg"/>
                                    <pic:cNvPicPr/>
                                  </pic:nvPicPr>
                                  <pic:blipFill>
                                    <a:blip r:embed="rId8">
                                      <a:extLst>
                                        <a:ext uri="{28A0092B-C50C-407E-A947-70E740481C1C}">
                                          <a14:useLocalDpi xmlns:a14="http://schemas.microsoft.com/office/drawing/2010/main" val="0"/>
                                        </a:ext>
                                      </a:extLst>
                                    </a:blip>
                                    <a:stretch>
                                      <a:fillRect/>
                                    </a:stretch>
                                  </pic:blipFill>
                                  <pic:spPr>
                                    <a:xfrm>
                                      <a:off x="0" y="0"/>
                                      <a:ext cx="1505585" cy="1271270"/>
                                    </a:xfrm>
                                    <a:prstGeom prst="rect">
                                      <a:avLst/>
                                    </a:prstGeom>
                                  </pic:spPr>
                                </pic:pic>
                              </a:graphicData>
                            </a:graphic>
                          </wp:inline>
                        </w:drawing>
                      </w:r>
                    </w:p>
                  </w:txbxContent>
                </v:textbox>
                <w10:wrap type="square" anchorx="margin"/>
              </v:shape>
            </w:pict>
          </mc:Fallback>
        </mc:AlternateContent>
      </w:r>
      <w:r w:rsidR="004A0A87">
        <w:t xml:space="preserve">                                    </w:t>
      </w:r>
      <w:r>
        <w:t xml:space="preserve">          </w:t>
      </w:r>
      <w:r w:rsidR="004A0A87">
        <w:t xml:space="preserve">         </w:t>
      </w:r>
    </w:p>
    <w:p w14:paraId="274A90C0" w14:textId="2BB70509" w:rsidR="004A0A87" w:rsidRDefault="00816A6E" w:rsidP="004A0A87">
      <w:pPr>
        <w:jc w:val="both"/>
        <w:rPr>
          <w:rFonts w:ascii="Century Gothic" w:hAnsi="Century Gothic"/>
          <w:sz w:val="40"/>
          <w:szCs w:val="40"/>
        </w:rPr>
      </w:pPr>
      <w:r>
        <w:t xml:space="preserve">                         </w:t>
      </w:r>
      <w:r w:rsidR="004A0A87">
        <w:t xml:space="preserve"> </w:t>
      </w:r>
      <w:r w:rsidRPr="004A0A87">
        <w:rPr>
          <w:rFonts w:ascii="Century Gothic" w:hAnsi="Century Gothic"/>
          <w:sz w:val="40"/>
          <w:szCs w:val="40"/>
        </w:rPr>
        <w:t xml:space="preserve">Building </w:t>
      </w:r>
      <w:r>
        <w:rPr>
          <w:rFonts w:ascii="Century Gothic" w:hAnsi="Century Gothic"/>
          <w:sz w:val="40"/>
          <w:szCs w:val="40"/>
        </w:rPr>
        <w:t>Bridges</w:t>
      </w:r>
      <w:r w:rsidR="004A0A87" w:rsidRPr="004A0A87">
        <w:rPr>
          <w:rFonts w:ascii="Century Gothic" w:hAnsi="Century Gothic"/>
          <w:sz w:val="40"/>
          <w:szCs w:val="40"/>
        </w:rPr>
        <w:t xml:space="preserve"> </w:t>
      </w:r>
    </w:p>
    <w:p w14:paraId="5569B01E" w14:textId="0B586200" w:rsidR="004A0A87" w:rsidRDefault="004A0A87" w:rsidP="004A0A87">
      <w:pPr>
        <w:jc w:val="right"/>
        <w:rPr>
          <w:rFonts w:ascii="Century Gothic" w:hAnsi="Century Gothic"/>
          <w:sz w:val="40"/>
          <w:szCs w:val="40"/>
        </w:rPr>
      </w:pPr>
      <w:r w:rsidRPr="004A0A87">
        <w:rPr>
          <w:rFonts w:ascii="Century Gothic" w:hAnsi="Century Gothic"/>
          <w:sz w:val="40"/>
          <w:szCs w:val="40"/>
        </w:rPr>
        <w:t xml:space="preserve">Child Development </w:t>
      </w:r>
      <w:r>
        <w:rPr>
          <w:rFonts w:ascii="Century Gothic" w:hAnsi="Century Gothic"/>
          <w:sz w:val="40"/>
          <w:szCs w:val="40"/>
        </w:rPr>
        <w:t>Center</w:t>
      </w:r>
    </w:p>
    <w:p w14:paraId="58B43FC3" w14:textId="7163E455" w:rsidR="00925E9E" w:rsidRPr="0093498B" w:rsidRDefault="0093498B" w:rsidP="0093498B">
      <w:pPr>
        <w:jc w:val="center"/>
        <w:rPr>
          <w:rFonts w:ascii="Ink Free" w:hAnsi="Ink Free"/>
          <w:sz w:val="28"/>
          <w:szCs w:val="28"/>
        </w:rPr>
      </w:pPr>
      <w:r w:rsidRPr="0093498B">
        <w:rPr>
          <w:rFonts w:ascii="Ink Free" w:hAnsi="Ink Free"/>
          <w:sz w:val="28"/>
          <w:szCs w:val="28"/>
        </w:rPr>
        <w:t>“Where Great Minds Grow”</w:t>
      </w:r>
    </w:p>
    <w:p w14:paraId="7E9CBADA" w14:textId="68EADE2F" w:rsidR="007F578B" w:rsidRDefault="007F578B" w:rsidP="004A0A87">
      <w:pPr>
        <w:jc w:val="right"/>
        <w:rPr>
          <w:rFonts w:ascii="Century Gothic" w:hAnsi="Century Gothic"/>
          <w:sz w:val="40"/>
          <w:szCs w:val="40"/>
        </w:rPr>
      </w:pPr>
    </w:p>
    <w:p w14:paraId="155AAFA2" w14:textId="77777777" w:rsidR="00816A6E" w:rsidRPr="004A0A87" w:rsidRDefault="00816A6E" w:rsidP="004A0A87">
      <w:pPr>
        <w:jc w:val="right"/>
        <w:rPr>
          <w:rFonts w:ascii="Century Gothic" w:hAnsi="Century Gothic"/>
          <w:sz w:val="40"/>
          <w:szCs w:val="40"/>
        </w:rPr>
      </w:pPr>
    </w:p>
    <w:p w14:paraId="25655A9C" w14:textId="506BB61A" w:rsidR="004A0A87" w:rsidRDefault="004A0A87" w:rsidP="004A0A87">
      <w:pPr>
        <w:pBdr>
          <w:bottom w:val="single" w:sz="12" w:space="1" w:color="auto"/>
        </w:pBdr>
        <w:rPr>
          <w:rFonts w:ascii="Century Gothic" w:hAnsi="Century Gothic"/>
          <w:sz w:val="40"/>
          <w:szCs w:val="40"/>
        </w:rPr>
      </w:pPr>
      <w:r w:rsidRPr="004A0A87">
        <w:rPr>
          <w:rFonts w:ascii="Century Gothic" w:hAnsi="Century Gothic"/>
          <w:sz w:val="40"/>
          <w:szCs w:val="40"/>
        </w:rPr>
        <w:t>Family Handbook</w:t>
      </w:r>
    </w:p>
    <w:p w14:paraId="35AEA0B5" w14:textId="0AD55CED" w:rsidR="004A0A87" w:rsidRDefault="00816A6E" w:rsidP="004A0A87">
      <w:pPr>
        <w:rPr>
          <w:rFonts w:ascii="Century Gothic" w:hAnsi="Century Gothic"/>
          <w:sz w:val="40"/>
          <w:szCs w:val="40"/>
        </w:rPr>
      </w:pPr>
      <w:r>
        <w:rPr>
          <w:noProof/>
        </w:rPr>
        <mc:AlternateContent>
          <mc:Choice Requires="wps">
            <w:drawing>
              <wp:anchor distT="45720" distB="45720" distL="114300" distR="114300" simplePos="0" relativeHeight="251663360" behindDoc="0" locked="0" layoutInCell="1" allowOverlap="1" wp14:anchorId="2E50DF21" wp14:editId="0FA192D4">
                <wp:simplePos x="0" y="0"/>
                <wp:positionH relativeFrom="column">
                  <wp:posOffset>4095750</wp:posOffset>
                </wp:positionH>
                <wp:positionV relativeFrom="paragraph">
                  <wp:posOffset>263525</wp:posOffset>
                </wp:positionV>
                <wp:extent cx="1524000" cy="2306320"/>
                <wp:effectExtent l="0" t="0" r="1905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306320"/>
                        </a:xfrm>
                        <a:prstGeom prst="rect">
                          <a:avLst/>
                        </a:prstGeom>
                        <a:solidFill>
                          <a:srgbClr val="FFFFFF"/>
                        </a:solidFill>
                        <a:ln w="9525">
                          <a:solidFill>
                            <a:srgbClr val="000000"/>
                          </a:solidFill>
                          <a:miter lim="800000"/>
                          <a:headEnd/>
                          <a:tailEnd/>
                        </a:ln>
                      </wps:spPr>
                      <wps:txbx>
                        <w:txbxContent>
                          <w:p w14:paraId="4D31BE36" w14:textId="56869638" w:rsidR="00484A16" w:rsidRDefault="00484A16" w:rsidP="00816A6E">
                            <w:pPr>
                              <w:jc w:val="center"/>
                            </w:pPr>
                            <w:r>
                              <w:rPr>
                                <w:rFonts w:ascii="Century Gothic" w:hAnsi="Century Gothic"/>
                                <w:noProof/>
                                <w:sz w:val="40"/>
                                <w:szCs w:val="40"/>
                              </w:rPr>
                              <w:drawing>
                                <wp:inline distT="0" distB="0" distL="0" distR="0" wp14:anchorId="043DBB70" wp14:editId="4F4C6A0A">
                                  <wp:extent cx="1028462" cy="1828377"/>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625335_10156879452707704_4621141612267831296_n.jpg"/>
                                          <pic:cNvPicPr/>
                                        </pic:nvPicPr>
                                        <pic:blipFill>
                                          <a:blip r:embed="rId9">
                                            <a:extLst>
                                              <a:ext uri="{28A0092B-C50C-407E-A947-70E740481C1C}">
                                                <a14:useLocalDpi xmlns:a14="http://schemas.microsoft.com/office/drawing/2010/main" val="0"/>
                                              </a:ext>
                                            </a:extLst>
                                          </a:blip>
                                          <a:stretch>
                                            <a:fillRect/>
                                          </a:stretch>
                                        </pic:blipFill>
                                        <pic:spPr>
                                          <a:xfrm>
                                            <a:off x="0" y="0"/>
                                            <a:ext cx="1044931" cy="18576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0DF21" id="_x0000_s1027" type="#_x0000_t202" style="position:absolute;margin-left:322.5pt;margin-top:20.75pt;width:120pt;height:18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">
                <v:textbox>
                  <w:txbxContent>
                    <w:p w14:paraId="4D31BE36" w14:textId="56869638" w:rsidR="00484A16" w:rsidRDefault="00484A16" w:rsidP="00816A6E">
                      <w:pPr>
                        <w:jc w:val="center"/>
                      </w:pPr>
                      <w:r>
                        <w:rPr>
                          <w:rFonts w:ascii="Century Gothic" w:hAnsi="Century Gothic"/>
                          <w:noProof/>
                          <w:sz w:val="40"/>
                          <w:szCs w:val="40"/>
                        </w:rPr>
                        <w:drawing>
                          <wp:inline distT="0" distB="0" distL="0" distR="0" wp14:anchorId="043DBB70" wp14:editId="4F4C6A0A">
                            <wp:extent cx="1028462" cy="1828377"/>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625335_10156879452707704_4621141612267831296_n.jpg"/>
                                    <pic:cNvPicPr/>
                                  </pic:nvPicPr>
                                  <pic:blipFill>
                                    <a:blip r:embed="rId9">
                                      <a:extLst>
                                        <a:ext uri="{28A0092B-C50C-407E-A947-70E740481C1C}">
                                          <a14:useLocalDpi xmlns:a14="http://schemas.microsoft.com/office/drawing/2010/main" val="0"/>
                                        </a:ext>
                                      </a:extLst>
                                    </a:blip>
                                    <a:stretch>
                                      <a:fillRect/>
                                    </a:stretch>
                                  </pic:blipFill>
                                  <pic:spPr>
                                    <a:xfrm>
                                      <a:off x="0" y="0"/>
                                      <a:ext cx="1044931" cy="1857656"/>
                                    </a:xfrm>
                                    <a:prstGeom prst="rect">
                                      <a:avLst/>
                                    </a:prstGeom>
                                  </pic:spPr>
                                </pic:pic>
                              </a:graphicData>
                            </a:graphic>
                          </wp:inline>
                        </w:drawing>
                      </w:r>
                    </w:p>
                  </w:txbxContent>
                </v:textbox>
                <w10:wrap type="square"/>
              </v:shape>
            </w:pict>
          </mc:Fallback>
        </mc:AlternateContent>
      </w:r>
      <w:r w:rsidRPr="00816A6E">
        <w:rPr>
          <w:rFonts w:ascii="Century Gothic" w:hAnsi="Century Gothic"/>
          <w:noProof/>
          <w:sz w:val="40"/>
          <w:szCs w:val="40"/>
        </w:rPr>
        <mc:AlternateContent>
          <mc:Choice Requires="wps">
            <w:drawing>
              <wp:anchor distT="45720" distB="45720" distL="114300" distR="114300" simplePos="0" relativeHeight="251659264" behindDoc="0" locked="0" layoutInCell="1" allowOverlap="1" wp14:anchorId="13E2D2F3" wp14:editId="07AC0A3C">
                <wp:simplePos x="0" y="0"/>
                <wp:positionH relativeFrom="column">
                  <wp:posOffset>285750</wp:posOffset>
                </wp:positionH>
                <wp:positionV relativeFrom="paragraph">
                  <wp:posOffset>187325</wp:posOffset>
                </wp:positionV>
                <wp:extent cx="1819275" cy="2638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638425"/>
                        </a:xfrm>
                        <a:prstGeom prst="rect">
                          <a:avLst/>
                        </a:prstGeom>
                        <a:solidFill>
                          <a:srgbClr val="FFFFFF"/>
                        </a:solidFill>
                        <a:ln w="9525">
                          <a:solidFill>
                            <a:srgbClr val="000000"/>
                          </a:solidFill>
                          <a:miter lim="800000"/>
                          <a:headEnd/>
                          <a:tailEnd/>
                        </a:ln>
                      </wps:spPr>
                      <wps:txbx>
                        <w:txbxContent>
                          <w:p w14:paraId="51DE03DC" w14:textId="12C81756" w:rsidR="00484A16" w:rsidRDefault="00484A16" w:rsidP="00816A6E">
                            <w:pPr>
                              <w:jc w:val="center"/>
                            </w:pPr>
                            <w:r>
                              <w:rPr>
                                <w:rFonts w:ascii="Century Gothic" w:hAnsi="Century Gothic"/>
                                <w:noProof/>
                                <w:sz w:val="40"/>
                                <w:szCs w:val="40"/>
                              </w:rPr>
                              <w:drawing>
                                <wp:inline distT="0" distB="0" distL="0" distR="0" wp14:anchorId="2133EB6D" wp14:editId="5FDB7C61">
                                  <wp:extent cx="1133475" cy="233505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266443_10156560289278819_860783438360215552_n.jpg"/>
                                          <pic:cNvPicPr/>
                                        </pic:nvPicPr>
                                        <pic:blipFill>
                                          <a:blip r:embed="rId10">
                                            <a:extLst>
                                              <a:ext uri="{28A0092B-C50C-407E-A947-70E740481C1C}">
                                                <a14:useLocalDpi xmlns:a14="http://schemas.microsoft.com/office/drawing/2010/main" val="0"/>
                                              </a:ext>
                                            </a:extLst>
                                          </a:blip>
                                          <a:stretch>
                                            <a:fillRect/>
                                          </a:stretch>
                                        </pic:blipFill>
                                        <pic:spPr>
                                          <a:xfrm>
                                            <a:off x="0" y="0"/>
                                            <a:ext cx="1136623" cy="23415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D2F3" id="_x0000_s1028" type="#_x0000_t202" style="position:absolute;margin-left:22.5pt;margin-top:14.75pt;width:143.25pt;height:20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">
                <v:textbox>
                  <w:txbxContent>
                    <w:p w14:paraId="51DE03DC" w14:textId="12C81756" w:rsidR="00484A16" w:rsidRDefault="00484A16" w:rsidP="00816A6E">
                      <w:pPr>
                        <w:jc w:val="center"/>
                      </w:pPr>
                      <w:r>
                        <w:rPr>
                          <w:rFonts w:ascii="Century Gothic" w:hAnsi="Century Gothic"/>
                          <w:noProof/>
                          <w:sz w:val="40"/>
                          <w:szCs w:val="40"/>
                        </w:rPr>
                        <w:drawing>
                          <wp:inline distT="0" distB="0" distL="0" distR="0" wp14:anchorId="2133EB6D" wp14:editId="5FDB7C61">
                            <wp:extent cx="1133475" cy="233505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266443_10156560289278819_860783438360215552_n.jpg"/>
                                    <pic:cNvPicPr/>
                                  </pic:nvPicPr>
                                  <pic:blipFill>
                                    <a:blip r:embed="rId10">
                                      <a:extLst>
                                        <a:ext uri="{28A0092B-C50C-407E-A947-70E740481C1C}">
                                          <a14:useLocalDpi xmlns:a14="http://schemas.microsoft.com/office/drawing/2010/main" val="0"/>
                                        </a:ext>
                                      </a:extLst>
                                    </a:blip>
                                    <a:stretch>
                                      <a:fillRect/>
                                    </a:stretch>
                                  </pic:blipFill>
                                  <pic:spPr>
                                    <a:xfrm>
                                      <a:off x="0" y="0"/>
                                      <a:ext cx="1136623" cy="2341540"/>
                                    </a:xfrm>
                                    <a:prstGeom prst="rect">
                                      <a:avLst/>
                                    </a:prstGeom>
                                  </pic:spPr>
                                </pic:pic>
                              </a:graphicData>
                            </a:graphic>
                          </wp:inline>
                        </w:drawing>
                      </w:r>
                    </w:p>
                  </w:txbxContent>
                </v:textbox>
                <w10:wrap type="square"/>
              </v:shape>
            </w:pict>
          </mc:Fallback>
        </mc:AlternateContent>
      </w:r>
    </w:p>
    <w:p w14:paraId="59FA4C77" w14:textId="49819246" w:rsidR="004A0A87" w:rsidRDefault="004A0A87" w:rsidP="004A0A87">
      <w:pPr>
        <w:rPr>
          <w:rFonts w:ascii="Century Gothic" w:hAnsi="Century Gothic"/>
          <w:sz w:val="40"/>
          <w:szCs w:val="40"/>
        </w:rPr>
      </w:pPr>
    </w:p>
    <w:p w14:paraId="7FC5DECB" w14:textId="6E292237" w:rsidR="00816A6E" w:rsidRDefault="00816A6E" w:rsidP="00816A6E"/>
    <w:p w14:paraId="23E68386" w14:textId="3D88B364" w:rsidR="00B5553A" w:rsidRDefault="00B5553A" w:rsidP="004A0A87">
      <w:pPr>
        <w:rPr>
          <w:rFonts w:ascii="Century Gothic" w:hAnsi="Century Gothic"/>
          <w:sz w:val="40"/>
          <w:szCs w:val="40"/>
        </w:rPr>
      </w:pPr>
    </w:p>
    <w:p w14:paraId="399484FD" w14:textId="49A856E1" w:rsidR="00816A6E" w:rsidRDefault="00816A6E" w:rsidP="00816A6E">
      <w:r w:rsidRPr="00816A6E">
        <w:rPr>
          <w:rFonts w:ascii="Century Gothic" w:hAnsi="Century Gothic"/>
          <w:noProof/>
          <w:sz w:val="40"/>
          <w:szCs w:val="40"/>
        </w:rPr>
        <mc:AlternateContent>
          <mc:Choice Requires="wps">
            <w:drawing>
              <wp:anchor distT="45720" distB="45720" distL="114300" distR="114300" simplePos="0" relativeHeight="251661312" behindDoc="0" locked="0" layoutInCell="1" allowOverlap="1" wp14:anchorId="7DA8F166" wp14:editId="4DF44702">
                <wp:simplePos x="0" y="0"/>
                <wp:positionH relativeFrom="column">
                  <wp:posOffset>1781175</wp:posOffset>
                </wp:positionH>
                <wp:positionV relativeFrom="paragraph">
                  <wp:posOffset>465455</wp:posOffset>
                </wp:positionV>
                <wp:extent cx="2360930" cy="169545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95450"/>
                        </a:xfrm>
                        <a:prstGeom prst="rect">
                          <a:avLst/>
                        </a:prstGeom>
                        <a:solidFill>
                          <a:srgbClr val="FFFFFF"/>
                        </a:solidFill>
                        <a:ln w="9525">
                          <a:solidFill>
                            <a:srgbClr val="000000"/>
                          </a:solidFill>
                          <a:miter lim="800000"/>
                          <a:headEnd/>
                          <a:tailEnd/>
                        </a:ln>
                      </wps:spPr>
                      <wps:txbx>
                        <w:txbxContent>
                          <w:p w14:paraId="35699F2E" w14:textId="43558564" w:rsidR="00484A16" w:rsidRDefault="00484A16" w:rsidP="00816A6E">
                            <w:pPr>
                              <w:jc w:val="center"/>
                            </w:pPr>
                            <w:r>
                              <w:rPr>
                                <w:rFonts w:ascii="Century Gothic" w:hAnsi="Century Gothic"/>
                                <w:noProof/>
                                <w:sz w:val="40"/>
                                <w:szCs w:val="40"/>
                              </w:rPr>
                              <w:drawing>
                                <wp:inline distT="0" distB="0" distL="0" distR="0" wp14:anchorId="42EB15EF" wp14:editId="4FB54C0A">
                                  <wp:extent cx="2114550" cy="15859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6489421_2316355898435581_2957710626887041024_n.jpg"/>
                                          <pic:cNvPicPr/>
                                        </pic:nvPicPr>
                                        <pic:blipFill>
                                          <a:blip r:embed="rId11">
                                            <a:extLst>
                                              <a:ext uri="{28A0092B-C50C-407E-A947-70E740481C1C}">
                                                <a14:useLocalDpi xmlns:a14="http://schemas.microsoft.com/office/drawing/2010/main" val="0"/>
                                              </a:ext>
                                            </a:extLst>
                                          </a:blip>
                                          <a:stretch>
                                            <a:fillRect/>
                                          </a:stretch>
                                        </pic:blipFill>
                                        <pic:spPr>
                                          <a:xfrm>
                                            <a:off x="0" y="0"/>
                                            <a:ext cx="2140194" cy="16051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A8F166" id="_x0000_s1029" type="#_x0000_t202" style="position:absolute;margin-left:140.25pt;margin-top:36.65pt;width:185.9pt;height:13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">
                <v:textbox>
                  <w:txbxContent>
                    <w:p w14:paraId="35699F2E" w14:textId="43558564" w:rsidR="00484A16" w:rsidRDefault="00484A16" w:rsidP="00816A6E">
                      <w:pPr>
                        <w:jc w:val="center"/>
                      </w:pPr>
                      <w:r>
                        <w:rPr>
                          <w:rFonts w:ascii="Century Gothic" w:hAnsi="Century Gothic"/>
                          <w:noProof/>
                          <w:sz w:val="40"/>
                          <w:szCs w:val="40"/>
                        </w:rPr>
                        <w:drawing>
                          <wp:inline distT="0" distB="0" distL="0" distR="0" wp14:anchorId="42EB15EF" wp14:editId="4FB54C0A">
                            <wp:extent cx="2114550" cy="15859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6489421_2316355898435581_2957710626887041024_n.jpg"/>
                                    <pic:cNvPicPr/>
                                  </pic:nvPicPr>
                                  <pic:blipFill>
                                    <a:blip r:embed="rId11">
                                      <a:extLst>
                                        <a:ext uri="{28A0092B-C50C-407E-A947-70E740481C1C}">
                                          <a14:useLocalDpi xmlns:a14="http://schemas.microsoft.com/office/drawing/2010/main" val="0"/>
                                        </a:ext>
                                      </a:extLst>
                                    </a:blip>
                                    <a:stretch>
                                      <a:fillRect/>
                                    </a:stretch>
                                  </pic:blipFill>
                                  <pic:spPr>
                                    <a:xfrm>
                                      <a:off x="0" y="0"/>
                                      <a:ext cx="2140194" cy="1605146"/>
                                    </a:xfrm>
                                    <a:prstGeom prst="rect">
                                      <a:avLst/>
                                    </a:prstGeom>
                                  </pic:spPr>
                                </pic:pic>
                              </a:graphicData>
                            </a:graphic>
                          </wp:inline>
                        </w:drawing>
                      </w:r>
                    </w:p>
                  </w:txbxContent>
                </v:textbox>
                <w10:wrap type="square"/>
              </v:shape>
            </w:pict>
          </mc:Fallback>
        </mc:AlternateContent>
      </w:r>
      <w:r>
        <w:rPr>
          <w:rFonts w:ascii="Century Gothic" w:hAnsi="Century Gothic"/>
          <w:sz w:val="40"/>
          <w:szCs w:val="40"/>
        </w:rPr>
        <w:t xml:space="preserve">             </w:t>
      </w:r>
    </w:p>
    <w:p w14:paraId="7278AF82" w14:textId="28BF05FD" w:rsidR="00B5553A" w:rsidRDefault="00816A6E" w:rsidP="00816A6E">
      <w:pPr>
        <w:rPr>
          <w:rFonts w:ascii="Century Gothic" w:hAnsi="Century Gothic"/>
          <w:sz w:val="40"/>
          <w:szCs w:val="40"/>
        </w:rPr>
      </w:pPr>
      <w:r>
        <w:rPr>
          <w:rFonts w:ascii="Century Gothic" w:hAnsi="Century Gothic"/>
          <w:noProof/>
          <w:sz w:val="40"/>
          <w:szCs w:val="40"/>
        </w:rPr>
        <w:t xml:space="preserve">           </w:t>
      </w:r>
    </w:p>
    <w:p w14:paraId="4F54CF6B" w14:textId="03A62812" w:rsidR="00B5553A" w:rsidRDefault="00B5553A" w:rsidP="004A0A87">
      <w:pPr>
        <w:rPr>
          <w:rFonts w:ascii="Century Gothic" w:hAnsi="Century Gothic"/>
          <w:sz w:val="40"/>
          <w:szCs w:val="40"/>
        </w:rPr>
      </w:pPr>
    </w:p>
    <w:p w14:paraId="185BF91B" w14:textId="1B704DFD" w:rsidR="00B5553A" w:rsidRDefault="00B5553A" w:rsidP="004A0A87">
      <w:pPr>
        <w:rPr>
          <w:rFonts w:ascii="Century Gothic" w:hAnsi="Century Gothic"/>
          <w:sz w:val="40"/>
          <w:szCs w:val="40"/>
        </w:rPr>
      </w:pPr>
    </w:p>
    <w:p w14:paraId="126B8AED" w14:textId="77777777" w:rsidR="005C10EB" w:rsidRDefault="005C10EB" w:rsidP="005C10EB">
      <w:pPr>
        <w:jc w:val="center"/>
        <w:rPr>
          <w:rFonts w:ascii="Century Gothic" w:hAnsi="Century Gothic"/>
        </w:rPr>
      </w:pPr>
    </w:p>
    <w:p w14:paraId="15ECABC1" w14:textId="42BD6F74" w:rsidR="005C10EB" w:rsidRDefault="005C10EB" w:rsidP="005C10EB">
      <w:pPr>
        <w:jc w:val="center"/>
        <w:rPr>
          <w:rFonts w:ascii="Century Gothic" w:hAnsi="Century Gothic"/>
        </w:rPr>
      </w:pPr>
      <w:r>
        <w:rPr>
          <w:rFonts w:ascii="Century Gothic" w:hAnsi="Century Gothic"/>
        </w:rPr>
        <w:t>Address: 4194 Pepperell Way Dublin VA 24084</w:t>
      </w:r>
    </w:p>
    <w:p w14:paraId="3E3F1D92" w14:textId="447C30EA" w:rsidR="005C10EB" w:rsidRDefault="005C10EB" w:rsidP="005C10EB">
      <w:pPr>
        <w:jc w:val="center"/>
        <w:rPr>
          <w:rFonts w:ascii="Century Gothic" w:hAnsi="Century Gothic"/>
        </w:rPr>
      </w:pPr>
      <w:r>
        <w:rPr>
          <w:rFonts w:ascii="Century Gothic" w:hAnsi="Century Gothic"/>
        </w:rPr>
        <w:t>Phone: 540-674-0101 Fax 540-674-4002</w:t>
      </w:r>
    </w:p>
    <w:p w14:paraId="6B6D6B67" w14:textId="1DF58053" w:rsidR="005C10EB" w:rsidRDefault="005C10EB" w:rsidP="005C10EB">
      <w:pPr>
        <w:jc w:val="center"/>
        <w:rPr>
          <w:rFonts w:ascii="Century Gothic" w:hAnsi="Century Gothic"/>
        </w:rPr>
      </w:pPr>
      <w:r>
        <w:rPr>
          <w:rFonts w:ascii="Century Gothic" w:hAnsi="Century Gothic"/>
        </w:rPr>
        <w:t xml:space="preserve">Email: </w:t>
      </w:r>
      <w:hyperlink r:id="rId12" w:history="1">
        <w:r w:rsidRPr="00101642">
          <w:rPr>
            <w:rStyle w:val="Hyperlink"/>
            <w:rFonts w:ascii="Century Gothic" w:hAnsi="Century Gothic"/>
          </w:rPr>
          <w:t>buildingbridges.2005@yahoo.com</w:t>
        </w:r>
      </w:hyperlink>
    </w:p>
    <w:p w14:paraId="5247501B" w14:textId="4A19ED25" w:rsidR="005C10EB" w:rsidRDefault="005C10EB" w:rsidP="005C10EB">
      <w:pPr>
        <w:jc w:val="center"/>
        <w:rPr>
          <w:rFonts w:ascii="Century Gothic" w:hAnsi="Century Gothic"/>
        </w:rPr>
      </w:pPr>
      <w:r>
        <w:rPr>
          <w:rFonts w:ascii="Century Gothic" w:hAnsi="Century Gothic"/>
        </w:rPr>
        <w:t xml:space="preserve">Website: </w:t>
      </w:r>
      <w:hyperlink r:id="rId13" w:history="1">
        <w:r w:rsidRPr="00101642">
          <w:rPr>
            <w:rStyle w:val="Hyperlink"/>
            <w:rFonts w:ascii="Century Gothic" w:hAnsi="Century Gothic"/>
          </w:rPr>
          <w:t>www.buildingbridgescdc.net</w:t>
        </w:r>
      </w:hyperlink>
    </w:p>
    <w:p w14:paraId="187D7D3F" w14:textId="0D0F4EC2" w:rsidR="00E06412" w:rsidRPr="0098507E" w:rsidRDefault="005C10EB" w:rsidP="004A0A87">
      <w:pPr>
        <w:rPr>
          <w:rFonts w:ascii="Century Gothic" w:hAnsi="Century Gothic"/>
          <w:b/>
          <w:sz w:val="24"/>
          <w:szCs w:val="24"/>
        </w:rPr>
      </w:pPr>
      <w:r>
        <w:rPr>
          <w:rFonts w:ascii="Century Gothic" w:hAnsi="Century Gothic"/>
          <w:b/>
          <w:sz w:val="24"/>
          <w:szCs w:val="24"/>
        </w:rPr>
        <w:lastRenderedPageBreak/>
        <w:t>W</w:t>
      </w:r>
      <w:r w:rsidR="00E06412" w:rsidRPr="0098507E">
        <w:rPr>
          <w:rFonts w:ascii="Century Gothic" w:hAnsi="Century Gothic"/>
          <w:b/>
          <w:sz w:val="24"/>
          <w:szCs w:val="24"/>
        </w:rPr>
        <w:t>ho We Are</w:t>
      </w:r>
    </w:p>
    <w:p w14:paraId="0F086810" w14:textId="44286441" w:rsidR="00E06412" w:rsidRDefault="00E06412" w:rsidP="004A0A87">
      <w:pPr>
        <w:rPr>
          <w:rFonts w:ascii="Century Gothic" w:hAnsi="Century Gothic"/>
        </w:rPr>
      </w:pPr>
      <w:r w:rsidRPr="00E06412">
        <w:rPr>
          <w:rFonts w:ascii="Century Gothic" w:hAnsi="Century Gothic"/>
        </w:rPr>
        <w:t xml:space="preserve"> </w:t>
      </w:r>
      <w:r>
        <w:rPr>
          <w:rFonts w:ascii="Century Gothic" w:hAnsi="Century Gothic"/>
        </w:rPr>
        <w:t>Building Bridges Child Development Center</w:t>
      </w:r>
      <w:r w:rsidRPr="00E06412">
        <w:rPr>
          <w:rFonts w:ascii="Century Gothic" w:hAnsi="Century Gothic"/>
        </w:rPr>
        <w:t xml:space="preserve"> </w:t>
      </w:r>
      <w:r w:rsidR="005C10EB">
        <w:rPr>
          <w:rFonts w:ascii="Century Gothic" w:hAnsi="Century Gothic"/>
        </w:rPr>
        <w:t xml:space="preserve">strives to </w:t>
      </w:r>
      <w:r w:rsidRPr="00E06412">
        <w:rPr>
          <w:rFonts w:ascii="Century Gothic" w:hAnsi="Century Gothic"/>
        </w:rPr>
        <w:t>promot</w:t>
      </w:r>
      <w:r w:rsidR="005C10EB">
        <w:rPr>
          <w:rFonts w:ascii="Century Gothic" w:hAnsi="Century Gothic"/>
        </w:rPr>
        <w:t>e</w:t>
      </w:r>
      <w:r w:rsidRPr="00E06412">
        <w:rPr>
          <w:rFonts w:ascii="Century Gothic" w:hAnsi="Century Gothic"/>
        </w:rPr>
        <w:t xml:space="preserve"> </w:t>
      </w:r>
      <w:r>
        <w:rPr>
          <w:rFonts w:ascii="Century Gothic" w:hAnsi="Century Gothic"/>
        </w:rPr>
        <w:t xml:space="preserve">the importance of </w:t>
      </w:r>
      <w:r w:rsidRPr="00E06412">
        <w:rPr>
          <w:rFonts w:ascii="Century Gothic" w:hAnsi="Century Gothic"/>
        </w:rPr>
        <w:t>e</w:t>
      </w:r>
      <w:r>
        <w:rPr>
          <w:rFonts w:ascii="Century Gothic" w:hAnsi="Century Gothic"/>
        </w:rPr>
        <w:t xml:space="preserve">arly childhood education. We embrace the diversity of our children, families and our community. </w:t>
      </w:r>
    </w:p>
    <w:p w14:paraId="68E0F3B7" w14:textId="5737E18B" w:rsidR="00E06412" w:rsidRDefault="00E06412" w:rsidP="004A0A87">
      <w:pPr>
        <w:rPr>
          <w:rFonts w:ascii="Century Gothic" w:hAnsi="Century Gothic"/>
        </w:rPr>
      </w:pPr>
      <w:r w:rsidRPr="00E06412">
        <w:rPr>
          <w:rFonts w:ascii="Century Gothic" w:hAnsi="Century Gothic"/>
        </w:rPr>
        <w:t xml:space="preserve">Our work is guided by the results of research studies about the best ways to support children and their families. </w:t>
      </w:r>
      <w:r w:rsidR="005C10EB">
        <w:rPr>
          <w:rFonts w:ascii="Century Gothic" w:hAnsi="Century Gothic"/>
        </w:rPr>
        <w:t>We provide</w:t>
      </w:r>
      <w:r>
        <w:rPr>
          <w:rFonts w:ascii="Century Gothic" w:hAnsi="Century Gothic"/>
        </w:rPr>
        <w:t xml:space="preserve"> programs that </w:t>
      </w:r>
      <w:r w:rsidRPr="00E06412">
        <w:rPr>
          <w:rFonts w:ascii="Century Gothic" w:hAnsi="Century Gothic"/>
        </w:rPr>
        <w:t xml:space="preserve">develop the early skills and nurture the strong parent-child relationships that create the foundation for successful learning. </w:t>
      </w:r>
    </w:p>
    <w:p w14:paraId="3FA0834B" w14:textId="772F5DE6" w:rsidR="005C10EB" w:rsidRDefault="005C10EB" w:rsidP="004A0A87">
      <w:pPr>
        <w:rPr>
          <w:rFonts w:ascii="Century Gothic" w:hAnsi="Century Gothic"/>
        </w:rPr>
      </w:pPr>
      <w:r>
        <w:rPr>
          <w:rFonts w:ascii="Century Gothic" w:hAnsi="Century Gothic"/>
        </w:rPr>
        <w:t xml:space="preserve">We would like to extend you a warm welcome. It is our </w:t>
      </w:r>
      <w:r w:rsidR="004B3A76">
        <w:rPr>
          <w:rFonts w:ascii="Century Gothic" w:hAnsi="Century Gothic"/>
        </w:rPr>
        <w:t xml:space="preserve">desire to assure you that your child is comfortable and secure while they are in our care. </w:t>
      </w:r>
    </w:p>
    <w:p w14:paraId="6F323AFC" w14:textId="77777777" w:rsidR="00DA20FB" w:rsidRDefault="00DA20FB" w:rsidP="004A0A87">
      <w:pPr>
        <w:rPr>
          <w:rFonts w:ascii="Century Gothic" w:hAnsi="Century Gothic"/>
        </w:rPr>
      </w:pPr>
    </w:p>
    <w:p w14:paraId="6A9E5A46" w14:textId="23F9F7FA" w:rsidR="004B3A76" w:rsidRDefault="004B3A76" w:rsidP="004A0A87">
      <w:pPr>
        <w:rPr>
          <w:rFonts w:ascii="Century Gothic" w:hAnsi="Century Gothic"/>
        </w:rPr>
      </w:pPr>
    </w:p>
    <w:p w14:paraId="66CEF117" w14:textId="2C03E58F" w:rsidR="0098507E" w:rsidRDefault="0098507E" w:rsidP="004A0A87">
      <w:pPr>
        <w:rPr>
          <w:rFonts w:ascii="Century Gothic" w:hAnsi="Century Gothic"/>
        </w:rPr>
      </w:pPr>
    </w:p>
    <w:p w14:paraId="2C8A6F80" w14:textId="55E43F17" w:rsidR="0098507E" w:rsidRDefault="0098507E" w:rsidP="004A0A87">
      <w:pPr>
        <w:rPr>
          <w:rFonts w:ascii="Century Gothic" w:hAnsi="Century Gothic"/>
        </w:rPr>
      </w:pPr>
    </w:p>
    <w:p w14:paraId="30553B09" w14:textId="50C68E67" w:rsidR="0098507E" w:rsidRDefault="0098507E" w:rsidP="004A0A87">
      <w:pPr>
        <w:rPr>
          <w:rFonts w:ascii="Century Gothic" w:hAnsi="Century Gothic"/>
        </w:rPr>
      </w:pPr>
    </w:p>
    <w:p w14:paraId="6C51DFDB" w14:textId="1C05B79E" w:rsidR="0098507E" w:rsidRDefault="0098507E" w:rsidP="004A0A87">
      <w:pPr>
        <w:rPr>
          <w:rFonts w:ascii="Century Gothic" w:hAnsi="Century Gothic"/>
        </w:rPr>
      </w:pPr>
    </w:p>
    <w:p w14:paraId="2261E0F9" w14:textId="20006941" w:rsidR="0098507E" w:rsidRDefault="0098507E" w:rsidP="004A0A87">
      <w:pPr>
        <w:rPr>
          <w:rFonts w:ascii="Century Gothic" w:hAnsi="Century Gothic"/>
        </w:rPr>
      </w:pPr>
    </w:p>
    <w:p w14:paraId="4AD2B050" w14:textId="25DC3134" w:rsidR="0098507E" w:rsidRDefault="0098507E" w:rsidP="004A0A87">
      <w:pPr>
        <w:rPr>
          <w:rFonts w:ascii="Century Gothic" w:hAnsi="Century Gothic"/>
        </w:rPr>
      </w:pPr>
    </w:p>
    <w:p w14:paraId="406925AA" w14:textId="1CD6C905" w:rsidR="0098507E" w:rsidRDefault="0098507E" w:rsidP="004A0A87">
      <w:pPr>
        <w:rPr>
          <w:rFonts w:ascii="Century Gothic" w:hAnsi="Century Gothic"/>
        </w:rPr>
      </w:pPr>
    </w:p>
    <w:p w14:paraId="76EA8B9F" w14:textId="1EFB458E" w:rsidR="0098507E" w:rsidRDefault="0098507E" w:rsidP="004A0A87">
      <w:pPr>
        <w:rPr>
          <w:rFonts w:ascii="Century Gothic" w:hAnsi="Century Gothic"/>
        </w:rPr>
      </w:pPr>
    </w:p>
    <w:p w14:paraId="28A8168E" w14:textId="53760161" w:rsidR="0098507E" w:rsidRDefault="0098507E" w:rsidP="004A0A87">
      <w:pPr>
        <w:rPr>
          <w:rFonts w:ascii="Century Gothic" w:hAnsi="Century Gothic"/>
        </w:rPr>
      </w:pPr>
    </w:p>
    <w:p w14:paraId="711FBE20" w14:textId="69CDD44C" w:rsidR="0098507E" w:rsidRDefault="0098507E" w:rsidP="004A0A87">
      <w:pPr>
        <w:rPr>
          <w:rFonts w:ascii="Century Gothic" w:hAnsi="Century Gothic"/>
        </w:rPr>
      </w:pPr>
    </w:p>
    <w:p w14:paraId="18565F6C" w14:textId="449776B8" w:rsidR="0098507E" w:rsidRDefault="0098507E" w:rsidP="004A0A87">
      <w:pPr>
        <w:rPr>
          <w:rFonts w:ascii="Century Gothic" w:hAnsi="Century Gothic"/>
        </w:rPr>
      </w:pPr>
    </w:p>
    <w:p w14:paraId="01B24B70" w14:textId="3004ABF4" w:rsidR="0098507E" w:rsidRDefault="0098507E" w:rsidP="004A0A87">
      <w:pPr>
        <w:rPr>
          <w:rFonts w:ascii="Century Gothic" w:hAnsi="Century Gothic"/>
        </w:rPr>
      </w:pPr>
    </w:p>
    <w:p w14:paraId="3E458630" w14:textId="0C39A20D" w:rsidR="0098507E" w:rsidRDefault="0098507E" w:rsidP="004A0A87">
      <w:pPr>
        <w:rPr>
          <w:rFonts w:ascii="Century Gothic" w:hAnsi="Century Gothic"/>
        </w:rPr>
      </w:pPr>
    </w:p>
    <w:p w14:paraId="1A0A928F" w14:textId="22A53684" w:rsidR="0098507E" w:rsidRDefault="0098507E" w:rsidP="004A0A87">
      <w:pPr>
        <w:rPr>
          <w:rFonts w:ascii="Century Gothic" w:hAnsi="Century Gothic"/>
        </w:rPr>
      </w:pPr>
    </w:p>
    <w:p w14:paraId="37293321" w14:textId="429B5646" w:rsidR="0098507E" w:rsidRDefault="0098507E" w:rsidP="004A0A87">
      <w:pPr>
        <w:rPr>
          <w:rFonts w:ascii="Century Gothic" w:hAnsi="Century Gothic"/>
        </w:rPr>
      </w:pPr>
    </w:p>
    <w:p w14:paraId="5C499ABD" w14:textId="0EC2204D" w:rsidR="0098507E" w:rsidRDefault="0098507E" w:rsidP="004A0A87">
      <w:pPr>
        <w:rPr>
          <w:rFonts w:ascii="Century Gothic" w:hAnsi="Century Gothic"/>
        </w:rPr>
      </w:pPr>
    </w:p>
    <w:p w14:paraId="485DE311" w14:textId="54DCECC0" w:rsidR="0098507E" w:rsidRDefault="0098507E" w:rsidP="004A0A87">
      <w:pPr>
        <w:rPr>
          <w:rFonts w:ascii="Century Gothic" w:hAnsi="Century Gothic"/>
        </w:rPr>
      </w:pPr>
    </w:p>
    <w:p w14:paraId="3A7358F8" w14:textId="7628E60D" w:rsidR="0098507E" w:rsidRDefault="0098507E" w:rsidP="004A0A87">
      <w:pPr>
        <w:rPr>
          <w:rFonts w:ascii="Century Gothic" w:hAnsi="Century Gothic"/>
        </w:rPr>
      </w:pPr>
    </w:p>
    <w:p w14:paraId="1A0E7743" w14:textId="3802069A" w:rsidR="0098507E" w:rsidRDefault="0098507E" w:rsidP="004A0A87">
      <w:pPr>
        <w:rPr>
          <w:rFonts w:ascii="Century Gothic" w:hAnsi="Century Gothic"/>
        </w:rPr>
      </w:pPr>
    </w:p>
    <w:p w14:paraId="40C423CD" w14:textId="3F9E51DB" w:rsidR="0098507E" w:rsidRDefault="0098507E" w:rsidP="004A0A87">
      <w:pPr>
        <w:rPr>
          <w:rFonts w:ascii="Century Gothic" w:hAnsi="Century Gothic"/>
        </w:rPr>
      </w:pPr>
    </w:p>
    <w:p w14:paraId="19141862" w14:textId="77E0126D" w:rsidR="0098507E" w:rsidRPr="0098507E" w:rsidRDefault="0098507E" w:rsidP="004A0A87">
      <w:pPr>
        <w:rPr>
          <w:rFonts w:ascii="Century Gothic" w:hAnsi="Century Gothic"/>
        </w:rPr>
      </w:pPr>
      <w:r w:rsidRPr="0098507E">
        <w:rPr>
          <w:rFonts w:ascii="Century Gothic" w:hAnsi="Century Gothic"/>
          <w:b/>
          <w:sz w:val="24"/>
          <w:szCs w:val="24"/>
        </w:rPr>
        <w:t xml:space="preserve">Mission and Vision </w:t>
      </w:r>
    </w:p>
    <w:p w14:paraId="24F29955" w14:textId="77777777" w:rsidR="0098507E" w:rsidRPr="0098507E" w:rsidRDefault="0098507E" w:rsidP="004A0A87">
      <w:pPr>
        <w:rPr>
          <w:rFonts w:ascii="Century Gothic" w:hAnsi="Century Gothic"/>
        </w:rPr>
      </w:pPr>
      <w:r w:rsidRPr="0098507E">
        <w:rPr>
          <w:rFonts w:ascii="Century Gothic" w:hAnsi="Century Gothic"/>
          <w:u w:val="single"/>
        </w:rPr>
        <w:t>Vision Statement:</w:t>
      </w:r>
      <w:r w:rsidRPr="0098507E">
        <w:rPr>
          <w:rFonts w:ascii="Century Gothic" w:hAnsi="Century Gothic"/>
        </w:rPr>
        <w:t xml:space="preserve"> We envision a world where all children are prepared for success in school through highly effective early childhood education. </w:t>
      </w:r>
    </w:p>
    <w:p w14:paraId="1EC888AB" w14:textId="1FEA93F3" w:rsidR="0098507E" w:rsidRDefault="0098507E" w:rsidP="004A0A87">
      <w:pPr>
        <w:rPr>
          <w:rFonts w:ascii="Century Gothic" w:hAnsi="Century Gothic"/>
        </w:rPr>
      </w:pPr>
      <w:r w:rsidRPr="0098507E">
        <w:rPr>
          <w:rFonts w:ascii="Century Gothic" w:hAnsi="Century Gothic"/>
          <w:u w:val="single"/>
        </w:rPr>
        <w:t>Mission Statement:</w:t>
      </w:r>
      <w:r w:rsidRPr="0098507E">
        <w:rPr>
          <w:rFonts w:ascii="Century Gothic" w:hAnsi="Century Gothic"/>
        </w:rPr>
        <w:t xml:space="preserve"> </w:t>
      </w:r>
      <w:r>
        <w:rPr>
          <w:rFonts w:ascii="Century Gothic" w:hAnsi="Century Gothic"/>
        </w:rPr>
        <w:t>Building Bridges CDC</w:t>
      </w:r>
      <w:r w:rsidRPr="0098507E">
        <w:rPr>
          <w:rFonts w:ascii="Century Gothic" w:hAnsi="Century Gothic"/>
        </w:rPr>
        <w:t xml:space="preserve"> promote</w:t>
      </w:r>
      <w:r>
        <w:rPr>
          <w:rFonts w:ascii="Century Gothic" w:hAnsi="Century Gothic"/>
        </w:rPr>
        <w:t>s</w:t>
      </w:r>
      <w:r w:rsidRPr="0098507E">
        <w:rPr>
          <w:rFonts w:ascii="Century Gothic" w:hAnsi="Century Gothic"/>
        </w:rPr>
        <w:t xml:space="preserve"> educational equity for young children through family engagement, teacher preparation and effective early education policy. </w:t>
      </w:r>
    </w:p>
    <w:p w14:paraId="053A82F5" w14:textId="77777777" w:rsidR="0098507E" w:rsidRDefault="0098507E" w:rsidP="004A0A87">
      <w:pPr>
        <w:rPr>
          <w:rFonts w:ascii="Century Gothic" w:hAnsi="Century Gothic"/>
        </w:rPr>
      </w:pPr>
    </w:p>
    <w:p w14:paraId="5B6749C8" w14:textId="7E9D0ABB" w:rsidR="0098507E" w:rsidRPr="0098507E" w:rsidRDefault="0098507E" w:rsidP="004A0A87">
      <w:pPr>
        <w:rPr>
          <w:rFonts w:ascii="Century Gothic" w:hAnsi="Century Gothic"/>
          <w:b/>
          <w:sz w:val="24"/>
          <w:szCs w:val="24"/>
        </w:rPr>
      </w:pPr>
      <w:r w:rsidRPr="0098507E">
        <w:rPr>
          <w:rFonts w:ascii="Century Gothic" w:hAnsi="Century Gothic"/>
          <w:b/>
          <w:sz w:val="24"/>
          <w:szCs w:val="24"/>
        </w:rPr>
        <w:t xml:space="preserve">Philosophy and Purpose </w:t>
      </w:r>
    </w:p>
    <w:p w14:paraId="13A380AD" w14:textId="77777777" w:rsidR="0098507E" w:rsidRDefault="0098507E" w:rsidP="004A0A87">
      <w:pPr>
        <w:rPr>
          <w:rFonts w:ascii="Century Gothic" w:hAnsi="Century Gothic"/>
        </w:rPr>
      </w:pPr>
      <w:r w:rsidRPr="0098507E">
        <w:rPr>
          <w:rFonts w:ascii="Century Gothic" w:hAnsi="Century Gothic"/>
        </w:rPr>
        <w:t xml:space="preserve">At </w:t>
      </w:r>
      <w:r>
        <w:rPr>
          <w:rFonts w:ascii="Century Gothic" w:hAnsi="Century Gothic"/>
        </w:rPr>
        <w:t>Building Bridges CDC</w:t>
      </w:r>
      <w:r w:rsidRPr="0098507E">
        <w:rPr>
          <w:rFonts w:ascii="Century Gothic" w:hAnsi="Century Gothic"/>
        </w:rPr>
        <w:t xml:space="preserve">, we base our delivery of services on how your child sees and experiences his or her environment. Viewing the environment through “the eyes of a child” guides the program to provide services based on what the child needs to develop, such as trust, feelings of security, independence, and initiative. </w:t>
      </w:r>
    </w:p>
    <w:p w14:paraId="54A702FD" w14:textId="77777777" w:rsidR="0098507E" w:rsidRDefault="0098507E" w:rsidP="004A0A87">
      <w:pPr>
        <w:rPr>
          <w:rFonts w:ascii="Century Gothic" w:hAnsi="Century Gothic"/>
        </w:rPr>
      </w:pPr>
      <w:r w:rsidRPr="0098507E">
        <w:rPr>
          <w:rFonts w:ascii="Century Gothic" w:hAnsi="Century Gothic"/>
        </w:rPr>
        <w:t xml:space="preserve">The goal is to enable each child to develop his or her potential in all aspects of physical, social, emotional, and intellectual development by providing individualized supports to ensure that he or she has access to activities, materials, and other learning opportunities. </w:t>
      </w:r>
    </w:p>
    <w:p w14:paraId="72CB5C33" w14:textId="028C1FA7" w:rsidR="0098507E" w:rsidRDefault="0098507E" w:rsidP="004A0A87">
      <w:pPr>
        <w:rPr>
          <w:rFonts w:ascii="Century Gothic" w:hAnsi="Century Gothic"/>
        </w:rPr>
      </w:pPr>
      <w:r>
        <w:rPr>
          <w:rFonts w:ascii="Century Gothic" w:hAnsi="Century Gothic"/>
        </w:rPr>
        <w:t>Building Bridges CDC</w:t>
      </w:r>
      <w:r w:rsidRPr="0098507E">
        <w:rPr>
          <w:rFonts w:ascii="Century Gothic" w:hAnsi="Century Gothic"/>
        </w:rPr>
        <w:t xml:space="preserve"> values an inclusive setting for all children, regardless of family circumstances, that honors and respects their diverse abilities, cultural beliefs and traditions. </w:t>
      </w:r>
    </w:p>
    <w:p w14:paraId="3B25E2D5" w14:textId="30BEB4E4" w:rsidR="0098507E" w:rsidRDefault="0098507E" w:rsidP="004A0A87">
      <w:pPr>
        <w:rPr>
          <w:rFonts w:ascii="Century Gothic" w:hAnsi="Century Gothic"/>
        </w:rPr>
      </w:pPr>
      <w:r w:rsidRPr="0098507E">
        <w:rPr>
          <w:rFonts w:ascii="Century Gothic" w:hAnsi="Century Gothic"/>
        </w:rPr>
        <w:t xml:space="preserve">At </w:t>
      </w:r>
      <w:r>
        <w:rPr>
          <w:rFonts w:ascii="Century Gothic" w:hAnsi="Century Gothic"/>
        </w:rPr>
        <w:t>Building Bridges CDC</w:t>
      </w:r>
      <w:r w:rsidRPr="0098507E">
        <w:rPr>
          <w:rFonts w:ascii="Century Gothic" w:hAnsi="Century Gothic"/>
        </w:rPr>
        <w:t xml:space="preserve">, we believe that you are both the expert on your child and his or her first and primary teacher. Our purpose is to support your efforts in supporting your child’s development and to help you develop the resources to meet your needs and self-determined goals. </w:t>
      </w:r>
    </w:p>
    <w:p w14:paraId="1F2E5809" w14:textId="77777777" w:rsidR="0098507E" w:rsidRDefault="0098507E" w:rsidP="004A0A87">
      <w:pPr>
        <w:rPr>
          <w:rFonts w:ascii="Century Gothic" w:hAnsi="Century Gothic"/>
        </w:rPr>
      </w:pPr>
    </w:p>
    <w:p w14:paraId="78E1E0CA" w14:textId="77777777" w:rsidR="0098507E" w:rsidRPr="0098507E" w:rsidRDefault="0098507E" w:rsidP="004A0A87">
      <w:pPr>
        <w:rPr>
          <w:rFonts w:ascii="Century Gothic" w:hAnsi="Century Gothic"/>
          <w:b/>
          <w:sz w:val="24"/>
          <w:szCs w:val="24"/>
        </w:rPr>
      </w:pPr>
      <w:r w:rsidRPr="0098507E">
        <w:rPr>
          <w:rFonts w:ascii="Century Gothic" w:hAnsi="Century Gothic"/>
          <w:b/>
          <w:sz w:val="24"/>
          <w:szCs w:val="24"/>
        </w:rPr>
        <w:t xml:space="preserve">Values </w:t>
      </w:r>
    </w:p>
    <w:p w14:paraId="5F650C0A" w14:textId="4FF41681" w:rsidR="0098507E" w:rsidRDefault="0098507E" w:rsidP="004A0A87">
      <w:pPr>
        <w:rPr>
          <w:rFonts w:ascii="Century Gothic" w:hAnsi="Century Gothic"/>
        </w:rPr>
      </w:pPr>
      <w:r>
        <w:rPr>
          <w:rFonts w:ascii="Century Gothic" w:hAnsi="Century Gothic"/>
        </w:rPr>
        <w:t>T</w:t>
      </w:r>
      <w:r w:rsidRPr="0098507E">
        <w:rPr>
          <w:rFonts w:ascii="Century Gothic" w:hAnsi="Century Gothic"/>
        </w:rPr>
        <w:t xml:space="preserve">he values that underlie all efforts and activities undertaken by </w:t>
      </w:r>
      <w:r>
        <w:rPr>
          <w:rFonts w:ascii="Century Gothic" w:hAnsi="Century Gothic"/>
        </w:rPr>
        <w:t>Building Bridges CDC</w:t>
      </w:r>
      <w:r w:rsidRPr="0098507E">
        <w:rPr>
          <w:rFonts w:ascii="Century Gothic" w:hAnsi="Century Gothic"/>
        </w:rPr>
        <w:t xml:space="preserve"> are Excellence, Stewardship, Growth, Innovation, Collaboration, Diversity, Family-Centered, Integrity, and Accountability. </w:t>
      </w:r>
    </w:p>
    <w:p w14:paraId="62102668" w14:textId="77777777" w:rsidR="0098507E" w:rsidRDefault="0098507E" w:rsidP="004A0A87">
      <w:pPr>
        <w:rPr>
          <w:rFonts w:ascii="Century Gothic" w:hAnsi="Century Gothic"/>
        </w:rPr>
      </w:pPr>
    </w:p>
    <w:p w14:paraId="13B4A459" w14:textId="77777777" w:rsidR="0098507E" w:rsidRPr="0098507E" w:rsidRDefault="0098507E" w:rsidP="004A0A87">
      <w:pPr>
        <w:rPr>
          <w:rFonts w:ascii="Century Gothic" w:hAnsi="Century Gothic"/>
          <w:b/>
          <w:sz w:val="24"/>
          <w:szCs w:val="24"/>
        </w:rPr>
      </w:pPr>
      <w:r w:rsidRPr="0098507E">
        <w:rPr>
          <w:rFonts w:ascii="Century Gothic" w:hAnsi="Century Gothic"/>
          <w:b/>
          <w:sz w:val="24"/>
          <w:szCs w:val="24"/>
        </w:rPr>
        <w:t xml:space="preserve">Beliefs </w:t>
      </w:r>
    </w:p>
    <w:p w14:paraId="15415AA9" w14:textId="77777777" w:rsidR="0098507E" w:rsidRDefault="0098507E" w:rsidP="004A0A87">
      <w:pPr>
        <w:rPr>
          <w:rFonts w:ascii="Century Gothic" w:hAnsi="Century Gothic"/>
          <w:u w:val="single"/>
        </w:rPr>
      </w:pPr>
      <w:r w:rsidRPr="0098507E">
        <w:rPr>
          <w:rFonts w:ascii="Century Gothic" w:hAnsi="Century Gothic"/>
          <w:u w:val="single"/>
        </w:rPr>
        <w:t xml:space="preserve">We believe that: </w:t>
      </w:r>
    </w:p>
    <w:p w14:paraId="62A67667" w14:textId="2BE4E982" w:rsidR="0098507E" w:rsidRPr="0098507E" w:rsidRDefault="0098507E" w:rsidP="0098507E">
      <w:pPr>
        <w:pStyle w:val="ListParagraph"/>
        <w:numPr>
          <w:ilvl w:val="0"/>
          <w:numId w:val="2"/>
        </w:numPr>
        <w:rPr>
          <w:rFonts w:ascii="Century Gothic" w:hAnsi="Century Gothic"/>
        </w:rPr>
      </w:pPr>
      <w:r w:rsidRPr="0098507E">
        <w:rPr>
          <w:rFonts w:ascii="Century Gothic" w:hAnsi="Century Gothic"/>
        </w:rPr>
        <w:t xml:space="preserve"> Integrated, comprehensive services for children best serve the whole child within a family system.</w:t>
      </w:r>
    </w:p>
    <w:p w14:paraId="49BE2805" w14:textId="1F1220C2" w:rsidR="0098507E" w:rsidRDefault="0098507E" w:rsidP="004A0A87">
      <w:pPr>
        <w:rPr>
          <w:rFonts w:ascii="Century Gothic" w:hAnsi="Century Gothic"/>
        </w:rPr>
      </w:pPr>
    </w:p>
    <w:p w14:paraId="79A82DE1" w14:textId="77777777" w:rsidR="00C62579" w:rsidRDefault="0098507E" w:rsidP="004A0A87">
      <w:pPr>
        <w:rPr>
          <w:rFonts w:ascii="Century Gothic" w:hAnsi="Century Gothic"/>
        </w:rPr>
      </w:pPr>
      <w:r w:rsidRPr="0098507E">
        <w:rPr>
          <w:rFonts w:ascii="Century Gothic" w:hAnsi="Century Gothic"/>
        </w:rPr>
        <w:sym w:font="Symbol" w:char="F0B7"/>
      </w:r>
      <w:r w:rsidRPr="0098507E">
        <w:rPr>
          <w:rFonts w:ascii="Century Gothic" w:hAnsi="Century Gothic"/>
        </w:rPr>
        <w:t xml:space="preserve"> Early childhood is the best time to support optimal development of children.</w:t>
      </w:r>
    </w:p>
    <w:p w14:paraId="2CA8D317" w14:textId="088EF964" w:rsidR="00C62579" w:rsidRDefault="0098507E" w:rsidP="004A0A87">
      <w:pPr>
        <w:rPr>
          <w:rFonts w:ascii="Century Gothic" w:hAnsi="Century Gothic"/>
        </w:rPr>
      </w:pPr>
      <w:r w:rsidRPr="0098507E">
        <w:rPr>
          <w:rFonts w:ascii="Century Gothic" w:hAnsi="Century Gothic"/>
        </w:rPr>
        <w:sym w:font="Symbol" w:char="F0B7"/>
      </w:r>
      <w:r w:rsidRPr="0098507E">
        <w:rPr>
          <w:rFonts w:ascii="Century Gothic" w:hAnsi="Century Gothic"/>
        </w:rPr>
        <w:t xml:space="preserve"> High quality programs support the optimal development of individual </w:t>
      </w:r>
      <w:r w:rsidR="00C62579" w:rsidRPr="0098507E">
        <w:rPr>
          <w:rFonts w:ascii="Century Gothic" w:hAnsi="Century Gothic"/>
        </w:rPr>
        <w:t>children,</w:t>
      </w:r>
      <w:r w:rsidRPr="0098507E">
        <w:rPr>
          <w:rFonts w:ascii="Century Gothic" w:hAnsi="Century Gothic"/>
        </w:rPr>
        <w:t xml:space="preserve"> so they can succeed in school, and in life. </w:t>
      </w:r>
    </w:p>
    <w:p w14:paraId="77B46F59" w14:textId="77777777" w:rsidR="00C62579" w:rsidRDefault="0098507E" w:rsidP="004A0A87">
      <w:pPr>
        <w:rPr>
          <w:rFonts w:ascii="Century Gothic" w:hAnsi="Century Gothic"/>
        </w:rPr>
      </w:pPr>
      <w:r w:rsidRPr="0098507E">
        <w:rPr>
          <w:rFonts w:ascii="Century Gothic" w:hAnsi="Century Gothic"/>
        </w:rPr>
        <w:sym w:font="Symbol" w:char="F0B7"/>
      </w:r>
      <w:r w:rsidRPr="0098507E">
        <w:rPr>
          <w:rFonts w:ascii="Century Gothic" w:hAnsi="Century Gothic"/>
        </w:rPr>
        <w:t xml:space="preserve"> Growth and change are vital to a healthy organization. </w:t>
      </w:r>
    </w:p>
    <w:p w14:paraId="6FBF9C2D" w14:textId="77777777" w:rsidR="00C62579" w:rsidRDefault="0098507E" w:rsidP="004A0A87">
      <w:pPr>
        <w:rPr>
          <w:rFonts w:ascii="Century Gothic" w:hAnsi="Century Gothic"/>
        </w:rPr>
      </w:pPr>
      <w:r w:rsidRPr="0098507E">
        <w:rPr>
          <w:rFonts w:ascii="Century Gothic" w:hAnsi="Century Gothic"/>
        </w:rPr>
        <w:sym w:font="Symbol" w:char="F0B7"/>
      </w:r>
      <w:r w:rsidRPr="0098507E">
        <w:rPr>
          <w:rFonts w:ascii="Century Gothic" w:hAnsi="Century Gothic"/>
        </w:rPr>
        <w:t xml:space="preserve"> Reflective practice ensures that the program’s practices, services, guidelines, and procedures align with our values, beliefs, and early childhood theories. </w:t>
      </w:r>
    </w:p>
    <w:p w14:paraId="766D8512" w14:textId="7C0BF826" w:rsidR="00C62579" w:rsidRDefault="00C62579" w:rsidP="004A0A87">
      <w:pPr>
        <w:rPr>
          <w:rFonts w:ascii="Century Gothic" w:hAnsi="Century Gothic"/>
        </w:rPr>
      </w:pPr>
    </w:p>
    <w:p w14:paraId="723BB912" w14:textId="4D38375F" w:rsidR="00030FA8" w:rsidRPr="00030FA8" w:rsidRDefault="00030FA8" w:rsidP="004A0A87">
      <w:pPr>
        <w:rPr>
          <w:rFonts w:ascii="Century Gothic" w:hAnsi="Century Gothic"/>
          <w:b/>
          <w:bCs/>
        </w:rPr>
      </w:pPr>
      <w:r w:rsidRPr="00030FA8">
        <w:rPr>
          <w:rFonts w:ascii="Century Gothic" w:hAnsi="Century Gothic"/>
          <w:b/>
          <w:bCs/>
        </w:rPr>
        <w:t>Consistent Staff</w:t>
      </w:r>
    </w:p>
    <w:p w14:paraId="00B10D3C" w14:textId="71DF6C27" w:rsidR="00030FA8" w:rsidRDefault="00030FA8" w:rsidP="004A0A87">
      <w:pPr>
        <w:rPr>
          <w:rFonts w:ascii="Century Gothic" w:hAnsi="Century Gothic"/>
        </w:rPr>
      </w:pPr>
      <w:r>
        <w:rPr>
          <w:rFonts w:ascii="Century Gothic" w:hAnsi="Century Gothic"/>
        </w:rPr>
        <w:t xml:space="preserve">All staff and children are assigned to a specific classroom. All classrooms have assigned teachers to provide consistency for the children in the classroom. The children will have familiar faces and teachers they can name daily to help provide bonding and familiarity on a routine basis. </w:t>
      </w:r>
    </w:p>
    <w:p w14:paraId="52D40BAC" w14:textId="2BD09E5A" w:rsidR="00C62579" w:rsidRDefault="00C62579" w:rsidP="004A0A87">
      <w:pPr>
        <w:rPr>
          <w:rFonts w:ascii="Century Gothic" w:hAnsi="Century Gothic"/>
        </w:rPr>
      </w:pPr>
    </w:p>
    <w:p w14:paraId="7D57A681" w14:textId="269B8B77" w:rsidR="00C62579" w:rsidRDefault="00C62579" w:rsidP="004A0A87">
      <w:pPr>
        <w:rPr>
          <w:rFonts w:ascii="Century Gothic" w:hAnsi="Century Gothic"/>
        </w:rPr>
      </w:pPr>
    </w:p>
    <w:p w14:paraId="38421D96" w14:textId="5B75D6A9" w:rsidR="00C62579" w:rsidRDefault="00C62579" w:rsidP="004A0A87">
      <w:pPr>
        <w:rPr>
          <w:rFonts w:ascii="Century Gothic" w:hAnsi="Century Gothic"/>
        </w:rPr>
      </w:pPr>
    </w:p>
    <w:p w14:paraId="52B9030F" w14:textId="1EB74558" w:rsidR="00C62579" w:rsidRDefault="00C62579" w:rsidP="004A0A87">
      <w:pPr>
        <w:rPr>
          <w:rFonts w:ascii="Century Gothic" w:hAnsi="Century Gothic"/>
        </w:rPr>
      </w:pPr>
    </w:p>
    <w:p w14:paraId="77EC1436" w14:textId="36D05441" w:rsidR="00C62579" w:rsidRDefault="00C62579" w:rsidP="004A0A87">
      <w:pPr>
        <w:rPr>
          <w:rFonts w:ascii="Century Gothic" w:hAnsi="Century Gothic"/>
        </w:rPr>
      </w:pPr>
    </w:p>
    <w:p w14:paraId="713D062C" w14:textId="4D22A78A" w:rsidR="00C62579" w:rsidRDefault="00C62579" w:rsidP="004A0A87">
      <w:pPr>
        <w:rPr>
          <w:rFonts w:ascii="Century Gothic" w:hAnsi="Century Gothic"/>
        </w:rPr>
      </w:pPr>
    </w:p>
    <w:p w14:paraId="45824627" w14:textId="31CA2B06" w:rsidR="00C62579" w:rsidRDefault="00C62579" w:rsidP="004A0A87">
      <w:pPr>
        <w:rPr>
          <w:rFonts w:ascii="Century Gothic" w:hAnsi="Century Gothic"/>
        </w:rPr>
      </w:pPr>
    </w:p>
    <w:p w14:paraId="33E14B63" w14:textId="6515F65F" w:rsidR="00C62579" w:rsidRDefault="00C62579" w:rsidP="004A0A87">
      <w:pPr>
        <w:rPr>
          <w:rFonts w:ascii="Century Gothic" w:hAnsi="Century Gothic"/>
        </w:rPr>
      </w:pPr>
    </w:p>
    <w:p w14:paraId="16997973" w14:textId="18D4E993" w:rsidR="00C62579" w:rsidRDefault="00C62579" w:rsidP="004A0A87">
      <w:pPr>
        <w:rPr>
          <w:rFonts w:ascii="Century Gothic" w:hAnsi="Century Gothic"/>
        </w:rPr>
      </w:pPr>
    </w:p>
    <w:p w14:paraId="3B117A1B" w14:textId="28861F26" w:rsidR="00C62579" w:rsidRDefault="00C62579" w:rsidP="004A0A87">
      <w:pPr>
        <w:rPr>
          <w:rFonts w:ascii="Century Gothic" w:hAnsi="Century Gothic"/>
        </w:rPr>
      </w:pPr>
    </w:p>
    <w:p w14:paraId="3C65B744" w14:textId="253489F7" w:rsidR="00C62579" w:rsidRDefault="00C62579" w:rsidP="004A0A87">
      <w:pPr>
        <w:rPr>
          <w:rFonts w:ascii="Century Gothic" w:hAnsi="Century Gothic"/>
        </w:rPr>
      </w:pPr>
    </w:p>
    <w:p w14:paraId="6B9D8F89" w14:textId="16986D90" w:rsidR="00C62579" w:rsidRDefault="00C62579" w:rsidP="004A0A87">
      <w:pPr>
        <w:rPr>
          <w:rFonts w:ascii="Century Gothic" w:hAnsi="Century Gothic"/>
        </w:rPr>
      </w:pPr>
    </w:p>
    <w:p w14:paraId="70AFEB47" w14:textId="27E1E4F3" w:rsidR="00C62579" w:rsidRDefault="00C62579" w:rsidP="004A0A87">
      <w:pPr>
        <w:rPr>
          <w:rFonts w:ascii="Century Gothic" w:hAnsi="Century Gothic"/>
        </w:rPr>
      </w:pPr>
    </w:p>
    <w:p w14:paraId="20191652" w14:textId="7D7A0BAC" w:rsidR="00C62579" w:rsidRDefault="00C62579" w:rsidP="004A0A87">
      <w:pPr>
        <w:rPr>
          <w:rFonts w:ascii="Century Gothic" w:hAnsi="Century Gothic"/>
        </w:rPr>
      </w:pPr>
    </w:p>
    <w:p w14:paraId="4E1EB50D" w14:textId="0B149F66" w:rsidR="00C62579" w:rsidRDefault="00C62579" w:rsidP="004A0A87">
      <w:pPr>
        <w:rPr>
          <w:rFonts w:ascii="Century Gothic" w:hAnsi="Century Gothic"/>
        </w:rPr>
      </w:pPr>
    </w:p>
    <w:p w14:paraId="3133C035" w14:textId="296174EA" w:rsidR="00C62579" w:rsidRDefault="00C62579" w:rsidP="004A0A87">
      <w:pPr>
        <w:rPr>
          <w:rFonts w:ascii="Century Gothic" w:hAnsi="Century Gothic"/>
        </w:rPr>
      </w:pPr>
    </w:p>
    <w:p w14:paraId="1ACF0FAC" w14:textId="14990B16" w:rsidR="00C62579" w:rsidRDefault="00C62579" w:rsidP="004A0A87">
      <w:pPr>
        <w:rPr>
          <w:rFonts w:ascii="Century Gothic" w:hAnsi="Century Gothic"/>
        </w:rPr>
      </w:pPr>
    </w:p>
    <w:p w14:paraId="4E4AF70D" w14:textId="2CF48012" w:rsidR="00C62579" w:rsidRDefault="00C62579" w:rsidP="004A0A87">
      <w:pPr>
        <w:rPr>
          <w:rFonts w:ascii="Century Gothic" w:hAnsi="Century Gothic"/>
        </w:rPr>
      </w:pPr>
    </w:p>
    <w:p w14:paraId="3AE1FDEB" w14:textId="0AD6EFE0" w:rsidR="00C62579" w:rsidRDefault="00C62579" w:rsidP="004A0A87">
      <w:pPr>
        <w:rPr>
          <w:rFonts w:ascii="Century Gothic" w:hAnsi="Century Gothic"/>
        </w:rPr>
      </w:pPr>
    </w:p>
    <w:p w14:paraId="72BD0D22" w14:textId="59ADCA5C" w:rsidR="00C62579" w:rsidRDefault="00C62579" w:rsidP="004A0A87">
      <w:pPr>
        <w:rPr>
          <w:rFonts w:ascii="Century Gothic" w:hAnsi="Century Gothic"/>
        </w:rPr>
      </w:pPr>
    </w:p>
    <w:p w14:paraId="7B3912BF" w14:textId="579115BB" w:rsidR="00C62579" w:rsidRDefault="00C62579" w:rsidP="004A0A87">
      <w:pPr>
        <w:rPr>
          <w:rFonts w:ascii="Century Gothic" w:hAnsi="Century Gothic"/>
        </w:rPr>
      </w:pPr>
    </w:p>
    <w:p w14:paraId="4DEBE8E9" w14:textId="7D4CBDEB" w:rsidR="00C62579" w:rsidRPr="00C62579" w:rsidRDefault="00C62579" w:rsidP="004A0A87">
      <w:pPr>
        <w:rPr>
          <w:rFonts w:ascii="Century Gothic" w:hAnsi="Century Gothic"/>
          <w:b/>
          <w:sz w:val="24"/>
          <w:szCs w:val="24"/>
        </w:rPr>
      </w:pPr>
      <w:r w:rsidRPr="00C62579">
        <w:rPr>
          <w:rFonts w:ascii="Century Gothic" w:hAnsi="Century Gothic"/>
          <w:b/>
          <w:sz w:val="24"/>
          <w:szCs w:val="24"/>
        </w:rPr>
        <w:t xml:space="preserve">Parents’ Rights and Responsibilities </w:t>
      </w:r>
    </w:p>
    <w:p w14:paraId="7D33DE74" w14:textId="77777777" w:rsidR="00C62579" w:rsidRPr="00C62579" w:rsidRDefault="00C62579" w:rsidP="004A0A87">
      <w:pPr>
        <w:rPr>
          <w:rFonts w:ascii="Century Gothic" w:hAnsi="Century Gothic"/>
          <w:b/>
          <w:u w:val="single"/>
        </w:rPr>
      </w:pPr>
      <w:r w:rsidRPr="00C62579">
        <w:rPr>
          <w:rFonts w:ascii="Century Gothic" w:hAnsi="Century Gothic"/>
          <w:b/>
          <w:u w:val="single"/>
        </w:rPr>
        <w:t xml:space="preserve">As a Building Bridges CDC parent, you have the right to: </w:t>
      </w:r>
    </w:p>
    <w:p w14:paraId="2F272E22" w14:textId="77777777" w:rsidR="00C62579" w:rsidRDefault="00C62579" w:rsidP="004A0A87">
      <w:pPr>
        <w:rPr>
          <w:rFonts w:ascii="Century Gothic" w:hAnsi="Century Gothic"/>
        </w:rPr>
      </w:pPr>
      <w:r w:rsidRPr="00C62579">
        <w:rPr>
          <w:rFonts w:ascii="Century Gothic" w:hAnsi="Century Gothic"/>
        </w:rPr>
        <w:sym w:font="Symbol" w:char="F0B7"/>
      </w:r>
      <w:r w:rsidRPr="00C62579">
        <w:rPr>
          <w:rFonts w:ascii="Century Gothic" w:hAnsi="Century Gothic"/>
        </w:rPr>
        <w:t xml:space="preserve"> Have your culture, beliefs, concerns, and values welcomed, appreciated, respected, and reflected in your child’s program. </w:t>
      </w:r>
    </w:p>
    <w:p w14:paraId="5C94F01F" w14:textId="77777777" w:rsidR="00C62579" w:rsidRDefault="00C62579" w:rsidP="004A0A87">
      <w:pPr>
        <w:rPr>
          <w:rFonts w:ascii="Century Gothic" w:hAnsi="Century Gothic"/>
        </w:rPr>
      </w:pPr>
      <w:r w:rsidRPr="00C62579">
        <w:rPr>
          <w:rFonts w:ascii="Century Gothic" w:hAnsi="Century Gothic"/>
        </w:rPr>
        <w:sym w:font="Symbol" w:char="F0B7"/>
      </w:r>
      <w:r w:rsidRPr="00C62579">
        <w:rPr>
          <w:rFonts w:ascii="Century Gothic" w:hAnsi="Century Gothic"/>
        </w:rPr>
        <w:t xml:space="preserve"> Receive information about all aspects of the program communicated to you in a language you can understand. </w:t>
      </w:r>
    </w:p>
    <w:p w14:paraId="41F88C80" w14:textId="77777777" w:rsidR="00C62579" w:rsidRDefault="00C62579" w:rsidP="004A0A87">
      <w:pPr>
        <w:rPr>
          <w:rFonts w:ascii="Century Gothic" w:hAnsi="Century Gothic"/>
        </w:rPr>
      </w:pPr>
      <w:r w:rsidRPr="00C62579">
        <w:rPr>
          <w:rFonts w:ascii="Century Gothic" w:hAnsi="Century Gothic"/>
        </w:rPr>
        <w:sym w:font="Symbol" w:char="F0B7"/>
      </w:r>
      <w:r w:rsidRPr="00C62579">
        <w:rPr>
          <w:rFonts w:ascii="Century Gothic" w:hAnsi="Century Gothic"/>
        </w:rPr>
        <w:t xml:space="preserve"> Visit or observe your child in the school environment. </w:t>
      </w:r>
    </w:p>
    <w:p w14:paraId="78AAB58A" w14:textId="77777777" w:rsidR="00C62579" w:rsidRDefault="00C62579" w:rsidP="004A0A87">
      <w:pPr>
        <w:rPr>
          <w:rFonts w:ascii="Century Gothic" w:hAnsi="Century Gothic"/>
        </w:rPr>
      </w:pPr>
      <w:r w:rsidRPr="00C62579">
        <w:rPr>
          <w:rFonts w:ascii="Century Gothic" w:hAnsi="Century Gothic"/>
        </w:rPr>
        <w:sym w:font="Symbol" w:char="F0B7"/>
      </w:r>
      <w:r w:rsidRPr="00C62579">
        <w:rPr>
          <w:rFonts w:ascii="Century Gothic" w:hAnsi="Century Gothic"/>
        </w:rPr>
        <w:t xml:space="preserve"> Ask questions of and give feedback to staff members. </w:t>
      </w:r>
    </w:p>
    <w:p w14:paraId="4499E198" w14:textId="77777777" w:rsidR="00C62579" w:rsidRDefault="00C62579" w:rsidP="004A0A87">
      <w:pPr>
        <w:rPr>
          <w:rFonts w:ascii="Century Gothic" w:hAnsi="Century Gothic"/>
        </w:rPr>
      </w:pPr>
      <w:r w:rsidRPr="00C62579">
        <w:rPr>
          <w:rFonts w:ascii="Century Gothic" w:hAnsi="Century Gothic"/>
        </w:rPr>
        <w:sym w:font="Symbol" w:char="F0B7"/>
      </w:r>
      <w:r w:rsidRPr="00C62579">
        <w:rPr>
          <w:rFonts w:ascii="Century Gothic" w:hAnsi="Century Gothic"/>
        </w:rPr>
        <w:t xml:space="preserve"> Confidentiality in matters involving the welfare of every child and family in accordance with program policies and the law. </w:t>
      </w:r>
    </w:p>
    <w:p w14:paraId="1A5BFA06" w14:textId="77777777" w:rsidR="00C62579" w:rsidRDefault="00C62579" w:rsidP="004A0A87">
      <w:pPr>
        <w:rPr>
          <w:rFonts w:ascii="Century Gothic" w:hAnsi="Century Gothic"/>
        </w:rPr>
      </w:pPr>
      <w:r w:rsidRPr="00C62579">
        <w:rPr>
          <w:rFonts w:ascii="Century Gothic" w:hAnsi="Century Gothic"/>
        </w:rPr>
        <w:sym w:font="Symbol" w:char="F0B7"/>
      </w:r>
      <w:r w:rsidRPr="00C62579">
        <w:rPr>
          <w:rFonts w:ascii="Century Gothic" w:hAnsi="Century Gothic"/>
        </w:rPr>
        <w:t xml:space="preserve"> Be notified of significant changes in staff within 48 business hours. </w:t>
      </w:r>
    </w:p>
    <w:p w14:paraId="184A4785" w14:textId="77777777" w:rsidR="00C62579" w:rsidRDefault="00C62579" w:rsidP="004A0A87">
      <w:pPr>
        <w:rPr>
          <w:rFonts w:ascii="Century Gothic" w:hAnsi="Century Gothic"/>
        </w:rPr>
      </w:pPr>
      <w:r w:rsidRPr="00C62579">
        <w:rPr>
          <w:rFonts w:ascii="Century Gothic" w:hAnsi="Century Gothic"/>
        </w:rPr>
        <w:sym w:font="Symbol" w:char="F0B7"/>
      </w:r>
      <w:r w:rsidRPr="00C62579">
        <w:rPr>
          <w:rFonts w:ascii="Century Gothic" w:hAnsi="Century Gothic"/>
        </w:rPr>
        <w:t xml:space="preserve"> Be notified of policy and procedural changes within 48 business hours. </w:t>
      </w:r>
    </w:p>
    <w:p w14:paraId="7E46DF28" w14:textId="77777777" w:rsidR="00C62579" w:rsidRPr="00C62579" w:rsidRDefault="00C62579" w:rsidP="004A0A87">
      <w:pPr>
        <w:rPr>
          <w:rFonts w:ascii="Century Gothic" w:hAnsi="Century Gothic"/>
          <w:b/>
          <w:u w:val="single"/>
        </w:rPr>
      </w:pPr>
      <w:r w:rsidRPr="00C62579">
        <w:rPr>
          <w:rFonts w:ascii="Century Gothic" w:hAnsi="Century Gothic"/>
          <w:b/>
          <w:u w:val="single"/>
        </w:rPr>
        <w:t xml:space="preserve">As a Building Bridges CDC parent, you have the responsibility to: </w:t>
      </w:r>
    </w:p>
    <w:p w14:paraId="19C9951E" w14:textId="77777777" w:rsidR="00C62579" w:rsidRDefault="00C62579" w:rsidP="004A0A87">
      <w:pPr>
        <w:rPr>
          <w:rFonts w:ascii="Century Gothic" w:hAnsi="Century Gothic"/>
        </w:rPr>
      </w:pPr>
      <w:r w:rsidRPr="00C62579">
        <w:rPr>
          <w:rFonts w:ascii="Century Gothic" w:hAnsi="Century Gothic"/>
        </w:rPr>
        <w:sym w:font="Symbol" w:char="F0B7"/>
      </w:r>
      <w:r w:rsidRPr="00C62579">
        <w:rPr>
          <w:rFonts w:ascii="Century Gothic" w:hAnsi="Century Gothic"/>
        </w:rPr>
        <w:t xml:space="preserve"> Understand this handbook and adhere to its guidelines and procedures. </w:t>
      </w:r>
    </w:p>
    <w:p w14:paraId="3ABCDF2B" w14:textId="3837E10C" w:rsidR="00C62579" w:rsidRDefault="00C62579" w:rsidP="004A0A87">
      <w:pPr>
        <w:rPr>
          <w:rFonts w:ascii="Century Gothic" w:hAnsi="Century Gothic"/>
        </w:rPr>
      </w:pPr>
      <w:r w:rsidRPr="00C62579">
        <w:rPr>
          <w:rFonts w:ascii="Century Gothic" w:hAnsi="Century Gothic"/>
        </w:rPr>
        <w:sym w:font="Symbol" w:char="F0B7"/>
      </w:r>
      <w:r w:rsidRPr="00C62579">
        <w:rPr>
          <w:rFonts w:ascii="Century Gothic" w:hAnsi="Century Gothic"/>
        </w:rPr>
        <w:t xml:space="preserve"> Ensure the program has current emergency contact information and that your emergency card is up to date (e.g., current phone numbers of your home, work, and cell phones). </w:t>
      </w:r>
    </w:p>
    <w:p w14:paraId="3E2B16CC" w14:textId="77777777" w:rsidR="00C62579" w:rsidRDefault="00C62579" w:rsidP="004A0A87">
      <w:pPr>
        <w:rPr>
          <w:rFonts w:ascii="Century Gothic" w:hAnsi="Century Gothic"/>
        </w:rPr>
      </w:pPr>
      <w:r w:rsidRPr="00C62579">
        <w:rPr>
          <w:rFonts w:ascii="Century Gothic" w:hAnsi="Century Gothic"/>
        </w:rPr>
        <w:sym w:font="Symbol" w:char="F0B7"/>
      </w:r>
      <w:r w:rsidRPr="00C62579">
        <w:rPr>
          <w:rFonts w:ascii="Century Gothic" w:hAnsi="Century Gothic"/>
        </w:rPr>
        <w:t xml:space="preserve"> Keep your child’s immunization and well child exam records current. Disclose essential information about the care of your child with staff. </w:t>
      </w:r>
    </w:p>
    <w:p w14:paraId="7616537F" w14:textId="77777777" w:rsidR="00C62579" w:rsidRDefault="00C62579" w:rsidP="004A0A87">
      <w:pPr>
        <w:rPr>
          <w:rFonts w:ascii="Century Gothic" w:hAnsi="Century Gothic"/>
        </w:rPr>
      </w:pPr>
      <w:r w:rsidRPr="00C62579">
        <w:rPr>
          <w:rFonts w:ascii="Century Gothic" w:hAnsi="Century Gothic"/>
        </w:rPr>
        <w:sym w:font="Symbol" w:char="F0B7"/>
      </w:r>
      <w:r w:rsidRPr="00C62579">
        <w:rPr>
          <w:rFonts w:ascii="Century Gothic" w:hAnsi="Century Gothic"/>
        </w:rPr>
        <w:t xml:space="preserve"> Respect, approach, and talk with staff as professionals who work with you to provide a quality early childhood education program. </w:t>
      </w:r>
    </w:p>
    <w:p w14:paraId="32A939D9" w14:textId="77777777" w:rsidR="00C62579" w:rsidRDefault="00C62579" w:rsidP="004A0A87">
      <w:pPr>
        <w:rPr>
          <w:rFonts w:ascii="Century Gothic" w:hAnsi="Century Gothic"/>
        </w:rPr>
      </w:pPr>
      <w:r w:rsidRPr="00C62579">
        <w:rPr>
          <w:rFonts w:ascii="Century Gothic" w:hAnsi="Century Gothic"/>
        </w:rPr>
        <w:sym w:font="Symbol" w:char="F0B7"/>
      </w:r>
      <w:r w:rsidRPr="00C62579">
        <w:rPr>
          <w:rFonts w:ascii="Century Gothic" w:hAnsi="Century Gothic"/>
        </w:rPr>
        <w:t xml:space="preserve"> Respect the diversity, culture, and language of all children, families and staff</w:t>
      </w:r>
      <w:r>
        <w:rPr>
          <w:rFonts w:ascii="Century Gothic" w:hAnsi="Century Gothic"/>
        </w:rPr>
        <w:t>.</w:t>
      </w:r>
    </w:p>
    <w:p w14:paraId="6FC58A7A" w14:textId="77777777" w:rsidR="00C62579" w:rsidRDefault="00C62579" w:rsidP="004A0A87">
      <w:pPr>
        <w:rPr>
          <w:rFonts w:ascii="Century Gothic" w:hAnsi="Century Gothic"/>
        </w:rPr>
      </w:pPr>
      <w:r w:rsidRPr="00C62579">
        <w:rPr>
          <w:rFonts w:ascii="Century Gothic" w:hAnsi="Century Gothic"/>
        </w:rPr>
        <w:sym w:font="Symbol" w:char="F0B7"/>
      </w:r>
      <w:r w:rsidRPr="00C62579">
        <w:rPr>
          <w:rFonts w:ascii="Century Gothic" w:hAnsi="Century Gothic"/>
        </w:rPr>
        <w:t xml:space="preserve"> Raise issues promptly and directly, seeking mutually agreeable solutions that honor the needs of the organization and your family. </w:t>
      </w:r>
    </w:p>
    <w:p w14:paraId="1B077D40" w14:textId="06FCDBC0" w:rsidR="00C62579" w:rsidRDefault="00C62579" w:rsidP="004A0A87">
      <w:pPr>
        <w:rPr>
          <w:rFonts w:ascii="Century Gothic" w:hAnsi="Century Gothic"/>
        </w:rPr>
      </w:pPr>
      <w:r w:rsidRPr="00C62579">
        <w:rPr>
          <w:rFonts w:ascii="Century Gothic" w:hAnsi="Century Gothic"/>
        </w:rPr>
        <w:sym w:font="Symbol" w:char="F0B7"/>
      </w:r>
      <w:r w:rsidRPr="00C62579">
        <w:rPr>
          <w:rFonts w:ascii="Century Gothic" w:hAnsi="Century Gothic"/>
        </w:rPr>
        <w:t xml:space="preserve"> Participate in goal setting as well as parent-staff conferences</w:t>
      </w:r>
      <w:r>
        <w:rPr>
          <w:rFonts w:ascii="Century Gothic" w:hAnsi="Century Gothic"/>
        </w:rPr>
        <w:t xml:space="preserve"> and or parent meetings.</w:t>
      </w:r>
    </w:p>
    <w:p w14:paraId="2313DE87" w14:textId="2DE22B7B" w:rsidR="00C62579" w:rsidRDefault="00C62579" w:rsidP="004A0A87">
      <w:pPr>
        <w:rPr>
          <w:rFonts w:ascii="Century Gothic" w:hAnsi="Century Gothic"/>
        </w:rPr>
      </w:pPr>
      <w:r w:rsidRPr="00C62579">
        <w:rPr>
          <w:rFonts w:ascii="Century Gothic" w:hAnsi="Century Gothic"/>
        </w:rPr>
        <w:sym w:font="Symbol" w:char="F0B7"/>
      </w:r>
      <w:r w:rsidRPr="00C62579">
        <w:rPr>
          <w:rFonts w:ascii="Century Gothic" w:hAnsi="Century Gothic"/>
        </w:rPr>
        <w:t xml:space="preserve"> Keep your child safe and in your direct supervision while he or she is in your care at school, especially during drop-off and pick-up. </w:t>
      </w:r>
      <w:r>
        <w:rPr>
          <w:rFonts w:ascii="Century Gothic" w:hAnsi="Century Gothic"/>
        </w:rPr>
        <w:t xml:space="preserve"> </w:t>
      </w:r>
      <w:r w:rsidR="00B20EBA" w:rsidRPr="00C62579">
        <w:rPr>
          <w:rFonts w:ascii="Century Gothic" w:hAnsi="Century Gothic"/>
        </w:rPr>
        <w:t>Proximity</w:t>
      </w:r>
      <w:r w:rsidRPr="00C62579">
        <w:rPr>
          <w:rFonts w:ascii="Century Gothic" w:hAnsi="Century Gothic"/>
        </w:rPr>
        <w:t xml:space="preserve"> ensures for your child’s safety and builds school readiness skills as they learn to stay close to their caregiver</w:t>
      </w:r>
      <w:r>
        <w:rPr>
          <w:rFonts w:ascii="Century Gothic" w:hAnsi="Century Gothic"/>
        </w:rPr>
        <w:t>.</w:t>
      </w:r>
    </w:p>
    <w:p w14:paraId="5AE2794B" w14:textId="3D5421D1" w:rsidR="00C62579" w:rsidRDefault="00C62579" w:rsidP="004A0A87">
      <w:pPr>
        <w:rPr>
          <w:rFonts w:ascii="Century Gothic" w:hAnsi="Century Gothic"/>
        </w:rPr>
      </w:pPr>
    </w:p>
    <w:p w14:paraId="5FA21428" w14:textId="52C15A5B" w:rsidR="00C62579" w:rsidRDefault="00C62579" w:rsidP="004A0A87">
      <w:pPr>
        <w:rPr>
          <w:rFonts w:ascii="Century Gothic" w:hAnsi="Century Gothic"/>
        </w:rPr>
      </w:pPr>
    </w:p>
    <w:p w14:paraId="5EB43C75" w14:textId="77777777" w:rsidR="00665781" w:rsidRDefault="00665781" w:rsidP="004A0A87">
      <w:pPr>
        <w:rPr>
          <w:rFonts w:ascii="Century Gothic" w:hAnsi="Century Gothic"/>
        </w:rPr>
      </w:pPr>
    </w:p>
    <w:p w14:paraId="6CD782D4" w14:textId="22C2FFAB" w:rsidR="00C62579" w:rsidRDefault="00C62579" w:rsidP="004A0A87">
      <w:pPr>
        <w:rPr>
          <w:rFonts w:ascii="Century Gothic" w:hAnsi="Century Gothic"/>
        </w:rPr>
      </w:pPr>
    </w:p>
    <w:p w14:paraId="7664177D" w14:textId="77777777" w:rsidR="00E163A7" w:rsidRPr="00E163A7" w:rsidRDefault="00C62579" w:rsidP="004A0A87">
      <w:pPr>
        <w:rPr>
          <w:rFonts w:ascii="Century Gothic" w:hAnsi="Century Gothic"/>
          <w:b/>
          <w:sz w:val="24"/>
          <w:szCs w:val="24"/>
        </w:rPr>
      </w:pPr>
      <w:r w:rsidRPr="00E163A7">
        <w:rPr>
          <w:rFonts w:ascii="Century Gothic" w:hAnsi="Century Gothic"/>
          <w:b/>
          <w:sz w:val="24"/>
          <w:szCs w:val="24"/>
        </w:rPr>
        <w:t xml:space="preserve">Guidelines and Procedures </w:t>
      </w:r>
    </w:p>
    <w:p w14:paraId="52C686B7" w14:textId="77777777" w:rsidR="00E163A7" w:rsidRPr="004B3A76" w:rsidRDefault="00C62579" w:rsidP="004A0A87">
      <w:pPr>
        <w:rPr>
          <w:rFonts w:ascii="Century Gothic" w:hAnsi="Century Gothic"/>
          <w:u w:val="single"/>
        </w:rPr>
      </w:pPr>
      <w:r w:rsidRPr="004B3A76">
        <w:rPr>
          <w:rFonts w:ascii="Century Gothic" w:hAnsi="Century Gothic"/>
          <w:u w:val="single"/>
        </w:rPr>
        <w:t xml:space="preserve">Families Served </w:t>
      </w:r>
    </w:p>
    <w:p w14:paraId="6FAA9FA8" w14:textId="4113853E" w:rsidR="00E163A7" w:rsidRDefault="00E163A7" w:rsidP="004A0A87">
      <w:pPr>
        <w:rPr>
          <w:rFonts w:ascii="Century Gothic" w:hAnsi="Century Gothic"/>
        </w:rPr>
      </w:pPr>
      <w:r>
        <w:rPr>
          <w:rFonts w:ascii="Century Gothic" w:hAnsi="Century Gothic"/>
        </w:rPr>
        <w:t xml:space="preserve">Building Bridges CDC </w:t>
      </w:r>
      <w:r w:rsidRPr="00E163A7">
        <w:rPr>
          <w:rFonts w:ascii="Century Gothic" w:hAnsi="Century Gothic"/>
        </w:rPr>
        <w:t>provides</w:t>
      </w:r>
      <w:r w:rsidR="00C62579" w:rsidRPr="00E163A7">
        <w:rPr>
          <w:rFonts w:ascii="Century Gothic" w:hAnsi="Century Gothic"/>
        </w:rPr>
        <w:t xml:space="preserve"> families with children from birth</w:t>
      </w:r>
      <w:r>
        <w:rPr>
          <w:rFonts w:ascii="Century Gothic" w:hAnsi="Century Gothic"/>
        </w:rPr>
        <w:t xml:space="preserve"> (6 weeks) </w:t>
      </w:r>
      <w:r w:rsidRPr="00E163A7">
        <w:rPr>
          <w:rFonts w:ascii="Century Gothic" w:hAnsi="Century Gothic"/>
        </w:rPr>
        <w:t>to</w:t>
      </w:r>
      <w:r w:rsidR="00C62579" w:rsidRPr="00E163A7">
        <w:rPr>
          <w:rFonts w:ascii="Century Gothic" w:hAnsi="Century Gothic"/>
        </w:rPr>
        <w:t xml:space="preserve"> age </w:t>
      </w:r>
      <w:r>
        <w:rPr>
          <w:rFonts w:ascii="Century Gothic" w:hAnsi="Century Gothic"/>
        </w:rPr>
        <w:t>twelve</w:t>
      </w:r>
      <w:r w:rsidR="00C62579" w:rsidRPr="00E163A7">
        <w:rPr>
          <w:rFonts w:ascii="Century Gothic" w:hAnsi="Century Gothic"/>
        </w:rPr>
        <w:t xml:space="preserve"> </w:t>
      </w:r>
      <w:r>
        <w:rPr>
          <w:rFonts w:ascii="Century Gothic" w:hAnsi="Century Gothic"/>
        </w:rPr>
        <w:t>years quality</w:t>
      </w:r>
      <w:r w:rsidR="00C62579" w:rsidRPr="00E163A7">
        <w:rPr>
          <w:rFonts w:ascii="Century Gothic" w:hAnsi="Century Gothic"/>
        </w:rPr>
        <w:t xml:space="preserve"> early childhood </w:t>
      </w:r>
      <w:r>
        <w:rPr>
          <w:rFonts w:ascii="Century Gothic" w:hAnsi="Century Gothic"/>
        </w:rPr>
        <w:t>education.</w:t>
      </w:r>
    </w:p>
    <w:p w14:paraId="24EB6E19" w14:textId="54FD7C32" w:rsidR="004B3A76" w:rsidRPr="004B3A76" w:rsidRDefault="004B3A76" w:rsidP="004A0A87">
      <w:pPr>
        <w:rPr>
          <w:rFonts w:ascii="Century Gothic" w:hAnsi="Century Gothic"/>
          <w:u w:val="single"/>
        </w:rPr>
      </w:pPr>
      <w:r w:rsidRPr="004B3A76">
        <w:rPr>
          <w:rFonts w:ascii="Century Gothic" w:hAnsi="Century Gothic"/>
          <w:u w:val="single"/>
        </w:rPr>
        <w:t>Hour of Operation</w:t>
      </w:r>
    </w:p>
    <w:p w14:paraId="1B925D1D" w14:textId="14084F62" w:rsidR="004B3A76" w:rsidRDefault="003E66B5" w:rsidP="004A0A87">
      <w:pPr>
        <w:rPr>
          <w:rFonts w:ascii="Century Gothic" w:hAnsi="Century Gothic"/>
        </w:rPr>
      </w:pPr>
      <w:r>
        <w:rPr>
          <w:rFonts w:ascii="Century Gothic" w:hAnsi="Century Gothic"/>
        </w:rPr>
        <w:t>7</w:t>
      </w:r>
      <w:r w:rsidR="004B3A76">
        <w:rPr>
          <w:rFonts w:ascii="Century Gothic" w:hAnsi="Century Gothic"/>
        </w:rPr>
        <w:t xml:space="preserve">am- </w:t>
      </w:r>
      <w:r>
        <w:rPr>
          <w:rFonts w:ascii="Century Gothic" w:hAnsi="Century Gothic"/>
        </w:rPr>
        <w:t>5</w:t>
      </w:r>
      <w:r w:rsidR="004B3A76">
        <w:rPr>
          <w:rFonts w:ascii="Century Gothic" w:hAnsi="Century Gothic"/>
        </w:rPr>
        <w:t>pm Monday through Friday</w:t>
      </w:r>
    </w:p>
    <w:p w14:paraId="69AE7AEE" w14:textId="66A5B0B3" w:rsidR="004B3A76" w:rsidRPr="004B3A76" w:rsidRDefault="004B3A76" w:rsidP="004A0A87">
      <w:pPr>
        <w:rPr>
          <w:rFonts w:ascii="Century Gothic" w:hAnsi="Century Gothic"/>
          <w:u w:val="single"/>
        </w:rPr>
      </w:pPr>
      <w:r w:rsidRPr="004B3A76">
        <w:rPr>
          <w:rFonts w:ascii="Century Gothic" w:hAnsi="Century Gothic"/>
          <w:u w:val="single"/>
        </w:rPr>
        <w:t>Holiday Closing</w:t>
      </w:r>
    </w:p>
    <w:p w14:paraId="7D78B870" w14:textId="598DCC6C" w:rsidR="004B3A76" w:rsidRDefault="004B3A76" w:rsidP="004A0A87">
      <w:pPr>
        <w:rPr>
          <w:rFonts w:ascii="Century Gothic" w:hAnsi="Century Gothic"/>
        </w:rPr>
      </w:pPr>
      <w:r>
        <w:rPr>
          <w:rFonts w:ascii="Century Gothic" w:hAnsi="Century Gothic"/>
        </w:rPr>
        <w:t>Building Bridges CDC will be closed on the following day:</w:t>
      </w:r>
    </w:p>
    <w:p w14:paraId="2FE83868" w14:textId="09BFF77F" w:rsidR="004B3A76" w:rsidRDefault="004B3A76" w:rsidP="004B3A76">
      <w:pPr>
        <w:pStyle w:val="ListParagraph"/>
        <w:numPr>
          <w:ilvl w:val="0"/>
          <w:numId w:val="2"/>
        </w:numPr>
        <w:rPr>
          <w:rFonts w:ascii="Century Gothic" w:hAnsi="Century Gothic"/>
        </w:rPr>
      </w:pPr>
      <w:r>
        <w:rPr>
          <w:rFonts w:ascii="Century Gothic" w:hAnsi="Century Gothic"/>
        </w:rPr>
        <w:t>Martin Luther King Jr. Day (</w:t>
      </w:r>
      <w:r w:rsidR="00613B90">
        <w:rPr>
          <w:rFonts w:ascii="Century Gothic" w:hAnsi="Century Gothic"/>
        </w:rPr>
        <w:t>Staff Development Day</w:t>
      </w:r>
      <w:r>
        <w:rPr>
          <w:rFonts w:ascii="Century Gothic" w:hAnsi="Century Gothic"/>
        </w:rPr>
        <w:t>)</w:t>
      </w:r>
    </w:p>
    <w:p w14:paraId="14C15542" w14:textId="1704D3F0" w:rsidR="00D0228B" w:rsidRDefault="00D0228B" w:rsidP="004B3A76">
      <w:pPr>
        <w:pStyle w:val="ListParagraph"/>
        <w:numPr>
          <w:ilvl w:val="0"/>
          <w:numId w:val="2"/>
        </w:numPr>
        <w:rPr>
          <w:rFonts w:ascii="Century Gothic" w:hAnsi="Century Gothic"/>
        </w:rPr>
      </w:pPr>
      <w:r>
        <w:rPr>
          <w:rFonts w:ascii="Century Gothic" w:hAnsi="Century Gothic"/>
        </w:rPr>
        <w:t>President’s Day</w:t>
      </w:r>
    </w:p>
    <w:p w14:paraId="4CF27B63" w14:textId="6C1D00B9" w:rsidR="004B3A76" w:rsidRDefault="004B3A76" w:rsidP="004B3A76">
      <w:pPr>
        <w:pStyle w:val="ListParagraph"/>
        <w:numPr>
          <w:ilvl w:val="0"/>
          <w:numId w:val="2"/>
        </w:numPr>
        <w:rPr>
          <w:rFonts w:ascii="Century Gothic" w:hAnsi="Century Gothic"/>
        </w:rPr>
      </w:pPr>
      <w:r>
        <w:rPr>
          <w:rFonts w:ascii="Century Gothic" w:hAnsi="Century Gothic"/>
        </w:rPr>
        <w:t>Memorial Day</w:t>
      </w:r>
    </w:p>
    <w:p w14:paraId="2FB1A614" w14:textId="27696A6A" w:rsidR="004B3A76" w:rsidRDefault="004B3A76" w:rsidP="004B3A76">
      <w:pPr>
        <w:pStyle w:val="ListParagraph"/>
        <w:numPr>
          <w:ilvl w:val="0"/>
          <w:numId w:val="2"/>
        </w:numPr>
        <w:rPr>
          <w:rFonts w:ascii="Century Gothic" w:hAnsi="Century Gothic"/>
        </w:rPr>
      </w:pPr>
      <w:r>
        <w:rPr>
          <w:rFonts w:ascii="Century Gothic" w:hAnsi="Century Gothic"/>
        </w:rPr>
        <w:t>Good Friday</w:t>
      </w:r>
    </w:p>
    <w:p w14:paraId="12242A58" w14:textId="2A6419C0" w:rsidR="004B3A76" w:rsidRDefault="004B3A76" w:rsidP="004B3A76">
      <w:pPr>
        <w:pStyle w:val="ListParagraph"/>
        <w:numPr>
          <w:ilvl w:val="0"/>
          <w:numId w:val="2"/>
        </w:numPr>
        <w:rPr>
          <w:rFonts w:ascii="Century Gothic" w:hAnsi="Century Gothic"/>
        </w:rPr>
      </w:pPr>
      <w:r>
        <w:rPr>
          <w:rFonts w:ascii="Century Gothic" w:hAnsi="Century Gothic"/>
        </w:rPr>
        <w:t>Independence Day</w:t>
      </w:r>
    </w:p>
    <w:p w14:paraId="5D3C99B0" w14:textId="01BA45E1" w:rsidR="004B3A76" w:rsidRDefault="004B3A76" w:rsidP="004B3A76">
      <w:pPr>
        <w:pStyle w:val="ListParagraph"/>
        <w:numPr>
          <w:ilvl w:val="0"/>
          <w:numId w:val="2"/>
        </w:numPr>
        <w:rPr>
          <w:rFonts w:ascii="Century Gothic" w:hAnsi="Century Gothic"/>
        </w:rPr>
      </w:pPr>
      <w:r>
        <w:rPr>
          <w:rFonts w:ascii="Century Gothic" w:hAnsi="Century Gothic"/>
        </w:rPr>
        <w:t>Labor Day</w:t>
      </w:r>
    </w:p>
    <w:p w14:paraId="62178115" w14:textId="3BB07CA6" w:rsidR="004B3A76" w:rsidRDefault="004B3A76" w:rsidP="004B3A76">
      <w:pPr>
        <w:pStyle w:val="ListParagraph"/>
        <w:numPr>
          <w:ilvl w:val="0"/>
          <w:numId w:val="2"/>
        </w:numPr>
        <w:rPr>
          <w:rFonts w:ascii="Century Gothic" w:hAnsi="Century Gothic"/>
        </w:rPr>
      </w:pPr>
      <w:r>
        <w:rPr>
          <w:rFonts w:ascii="Century Gothic" w:hAnsi="Century Gothic"/>
        </w:rPr>
        <w:t>Veteran’s Day (</w:t>
      </w:r>
      <w:r w:rsidR="00613B90">
        <w:rPr>
          <w:rFonts w:ascii="Century Gothic" w:hAnsi="Century Gothic"/>
        </w:rPr>
        <w:t>Staff Development Day</w:t>
      </w:r>
      <w:r>
        <w:rPr>
          <w:rFonts w:ascii="Century Gothic" w:hAnsi="Century Gothic"/>
        </w:rPr>
        <w:t>)</w:t>
      </w:r>
    </w:p>
    <w:p w14:paraId="0EED5024" w14:textId="79A15125" w:rsidR="004B3A76" w:rsidRDefault="004B3A76" w:rsidP="004B3A76">
      <w:pPr>
        <w:pStyle w:val="ListParagraph"/>
        <w:numPr>
          <w:ilvl w:val="0"/>
          <w:numId w:val="2"/>
        </w:numPr>
        <w:rPr>
          <w:rFonts w:ascii="Century Gothic" w:hAnsi="Century Gothic"/>
        </w:rPr>
      </w:pPr>
      <w:r>
        <w:rPr>
          <w:rFonts w:ascii="Century Gothic" w:hAnsi="Century Gothic"/>
        </w:rPr>
        <w:t>Thanksgiving Day &amp; the day after</w:t>
      </w:r>
    </w:p>
    <w:p w14:paraId="0860B82F" w14:textId="3CB30455" w:rsidR="004B3A76" w:rsidRDefault="004B3A76" w:rsidP="004B3A76">
      <w:pPr>
        <w:pStyle w:val="ListParagraph"/>
        <w:numPr>
          <w:ilvl w:val="0"/>
          <w:numId w:val="2"/>
        </w:numPr>
        <w:rPr>
          <w:rFonts w:ascii="Century Gothic" w:hAnsi="Century Gothic"/>
        </w:rPr>
      </w:pPr>
      <w:r>
        <w:rPr>
          <w:rFonts w:ascii="Century Gothic" w:hAnsi="Century Gothic"/>
        </w:rPr>
        <w:t>Christmas Eve &amp; Christmas Day</w:t>
      </w:r>
    </w:p>
    <w:p w14:paraId="3ABA0F84" w14:textId="30C5A422" w:rsidR="004B3A76" w:rsidRDefault="004B3A76" w:rsidP="004B3A76">
      <w:pPr>
        <w:pStyle w:val="ListParagraph"/>
        <w:numPr>
          <w:ilvl w:val="0"/>
          <w:numId w:val="2"/>
        </w:numPr>
        <w:rPr>
          <w:rFonts w:ascii="Century Gothic" w:hAnsi="Century Gothic"/>
        </w:rPr>
      </w:pPr>
      <w:r>
        <w:rPr>
          <w:rFonts w:ascii="Century Gothic" w:hAnsi="Century Gothic"/>
        </w:rPr>
        <w:t>New Year’s Eve &amp; New Year’s Day</w:t>
      </w:r>
    </w:p>
    <w:p w14:paraId="293672A3" w14:textId="703CC259" w:rsidR="00DF0C80" w:rsidRPr="00DF0C80" w:rsidRDefault="00DF0C80" w:rsidP="00DF0C80">
      <w:pPr>
        <w:rPr>
          <w:rFonts w:ascii="Century Gothic" w:hAnsi="Century Gothic"/>
        </w:rPr>
      </w:pPr>
      <w:r>
        <w:rPr>
          <w:rFonts w:ascii="Century Gothic" w:hAnsi="Century Gothic"/>
        </w:rPr>
        <w:t xml:space="preserve">If any of these dates fall on a weekend, we reserve the right to choose an alternative date to close. These are paid holidays for our staff. Tuition rates are not adjusted for these closings. </w:t>
      </w:r>
    </w:p>
    <w:p w14:paraId="79908233" w14:textId="77777777" w:rsidR="00E163A7" w:rsidRPr="00E163A7" w:rsidRDefault="00C62579" w:rsidP="004A0A87">
      <w:pPr>
        <w:rPr>
          <w:rFonts w:ascii="Century Gothic" w:hAnsi="Century Gothic"/>
          <w:b/>
          <w:sz w:val="24"/>
          <w:szCs w:val="24"/>
        </w:rPr>
      </w:pPr>
      <w:r w:rsidRPr="00E163A7">
        <w:rPr>
          <w:rFonts w:ascii="Century Gothic" w:hAnsi="Century Gothic"/>
          <w:b/>
          <w:sz w:val="24"/>
          <w:szCs w:val="24"/>
        </w:rPr>
        <w:t>Enrollment</w:t>
      </w:r>
    </w:p>
    <w:p w14:paraId="1063CE83" w14:textId="77777777" w:rsidR="00E163A7" w:rsidRDefault="00C62579" w:rsidP="004A0A87">
      <w:pPr>
        <w:rPr>
          <w:rFonts w:ascii="Century Gothic" w:hAnsi="Century Gothic"/>
        </w:rPr>
      </w:pPr>
      <w:r w:rsidRPr="00E163A7">
        <w:rPr>
          <w:rFonts w:ascii="Century Gothic" w:hAnsi="Century Gothic"/>
        </w:rPr>
        <w:t xml:space="preserve">An eligibility application is first completed which places a child on the waiting list if all eligibility documents are verified. Enrollment materials are completed once a child is mapped into an enrollment vacancy. </w:t>
      </w:r>
    </w:p>
    <w:p w14:paraId="29A566EA" w14:textId="47AAEFB6" w:rsidR="00E163A7" w:rsidRDefault="00C62579" w:rsidP="004A0A87">
      <w:pPr>
        <w:rPr>
          <w:rFonts w:ascii="Century Gothic" w:hAnsi="Century Gothic"/>
        </w:rPr>
      </w:pPr>
      <w:r w:rsidRPr="00E163A7">
        <w:rPr>
          <w:rFonts w:ascii="Century Gothic" w:hAnsi="Century Gothic"/>
        </w:rPr>
        <w:t>Documentation is required for licensing</w:t>
      </w:r>
      <w:r w:rsidR="00E163A7">
        <w:rPr>
          <w:rFonts w:ascii="Century Gothic" w:hAnsi="Century Gothic"/>
        </w:rPr>
        <w:t xml:space="preserve"> and to assist with the CACFP Food program. </w:t>
      </w:r>
      <w:r w:rsidRPr="00E163A7">
        <w:rPr>
          <w:rFonts w:ascii="Century Gothic" w:hAnsi="Century Gothic"/>
        </w:rPr>
        <w:t xml:space="preserve">All eligibility applications </w:t>
      </w:r>
      <w:r w:rsidR="00E163A7">
        <w:rPr>
          <w:rFonts w:ascii="Century Gothic" w:hAnsi="Century Gothic"/>
        </w:rPr>
        <w:t xml:space="preserve">must be completed before the enrollment process can be completed. </w:t>
      </w:r>
    </w:p>
    <w:p w14:paraId="03BAF44F" w14:textId="1F6D413C" w:rsidR="004B3A76" w:rsidRDefault="004B3A76" w:rsidP="004B3A76">
      <w:pPr>
        <w:pStyle w:val="ListParagraph"/>
        <w:numPr>
          <w:ilvl w:val="0"/>
          <w:numId w:val="4"/>
        </w:numPr>
        <w:rPr>
          <w:rFonts w:ascii="Century Gothic" w:hAnsi="Century Gothic"/>
        </w:rPr>
      </w:pPr>
      <w:r>
        <w:rPr>
          <w:rFonts w:ascii="Century Gothic" w:hAnsi="Century Gothic"/>
        </w:rPr>
        <w:t>Application</w:t>
      </w:r>
    </w:p>
    <w:p w14:paraId="3D6C56D1" w14:textId="38D667ED" w:rsidR="004B3A76" w:rsidRDefault="004B3A76" w:rsidP="004B3A76">
      <w:pPr>
        <w:pStyle w:val="ListParagraph"/>
        <w:numPr>
          <w:ilvl w:val="0"/>
          <w:numId w:val="4"/>
        </w:numPr>
        <w:rPr>
          <w:rFonts w:ascii="Century Gothic" w:hAnsi="Century Gothic"/>
        </w:rPr>
      </w:pPr>
      <w:r>
        <w:rPr>
          <w:rFonts w:ascii="Century Gothic" w:hAnsi="Century Gothic"/>
        </w:rPr>
        <w:t>Physical and Immunization</w:t>
      </w:r>
    </w:p>
    <w:p w14:paraId="44561D28" w14:textId="5A66C9B7" w:rsidR="004B3A76" w:rsidRDefault="004B3A76" w:rsidP="004B3A76">
      <w:pPr>
        <w:pStyle w:val="ListParagraph"/>
        <w:numPr>
          <w:ilvl w:val="0"/>
          <w:numId w:val="4"/>
        </w:numPr>
        <w:rPr>
          <w:rFonts w:ascii="Century Gothic" w:hAnsi="Century Gothic"/>
        </w:rPr>
      </w:pPr>
      <w:r>
        <w:rPr>
          <w:rFonts w:ascii="Century Gothic" w:hAnsi="Century Gothic"/>
        </w:rPr>
        <w:t>Verification of birth/ Birth Certificate</w:t>
      </w:r>
    </w:p>
    <w:p w14:paraId="34556459" w14:textId="58B48D1B" w:rsidR="004B3A76" w:rsidRPr="004B3A76" w:rsidRDefault="004B3A76" w:rsidP="004B3A76">
      <w:pPr>
        <w:pStyle w:val="ListParagraph"/>
        <w:numPr>
          <w:ilvl w:val="0"/>
          <w:numId w:val="4"/>
        </w:numPr>
        <w:rPr>
          <w:rFonts w:ascii="Century Gothic" w:hAnsi="Century Gothic"/>
        </w:rPr>
      </w:pPr>
      <w:r>
        <w:rPr>
          <w:rFonts w:ascii="Century Gothic" w:hAnsi="Century Gothic"/>
        </w:rPr>
        <w:lastRenderedPageBreak/>
        <w:t>Registration fee ($50.00 1</w:t>
      </w:r>
      <w:r w:rsidRPr="004B3A76">
        <w:rPr>
          <w:rFonts w:ascii="Century Gothic" w:hAnsi="Century Gothic"/>
          <w:vertAlign w:val="superscript"/>
        </w:rPr>
        <w:t>st</w:t>
      </w:r>
      <w:r>
        <w:rPr>
          <w:rFonts w:ascii="Century Gothic" w:hAnsi="Century Gothic"/>
        </w:rPr>
        <w:t xml:space="preserve"> child, $10.00 per additional child/ children)</w:t>
      </w:r>
    </w:p>
    <w:p w14:paraId="133B17C3" w14:textId="0EEE3ED9" w:rsidR="00E163A7" w:rsidRDefault="00C62579" w:rsidP="004A0A87">
      <w:pPr>
        <w:rPr>
          <w:rFonts w:ascii="Century Gothic" w:hAnsi="Century Gothic"/>
        </w:rPr>
      </w:pPr>
      <w:r w:rsidRPr="00E163A7">
        <w:rPr>
          <w:rFonts w:ascii="Century Gothic" w:hAnsi="Century Gothic"/>
        </w:rPr>
        <w:t xml:space="preserve">An Enrollment Team meets weekly to review openings to ensure for a successful transition for the child, family and staff. </w:t>
      </w:r>
    </w:p>
    <w:p w14:paraId="64EDCD11" w14:textId="11E0F4E6" w:rsidR="001D1BEA" w:rsidRDefault="001D1BEA" w:rsidP="004A0A87">
      <w:pPr>
        <w:rPr>
          <w:rFonts w:ascii="Century Gothic" w:hAnsi="Century Gothic"/>
        </w:rPr>
      </w:pPr>
    </w:p>
    <w:p w14:paraId="7E1FC85C" w14:textId="24566317" w:rsidR="001D1BEA" w:rsidRDefault="001D1BEA" w:rsidP="004A0A87">
      <w:pPr>
        <w:rPr>
          <w:rFonts w:ascii="Century Gothic" w:hAnsi="Century Gothic"/>
        </w:rPr>
      </w:pPr>
    </w:p>
    <w:p w14:paraId="212431F7" w14:textId="29A4E439" w:rsidR="001D1BEA" w:rsidRPr="001D1BEA" w:rsidRDefault="001D1BEA" w:rsidP="004A0A87">
      <w:pPr>
        <w:rPr>
          <w:rFonts w:ascii="Century Gothic" w:hAnsi="Century Gothic"/>
          <w:b/>
          <w:sz w:val="24"/>
          <w:szCs w:val="24"/>
        </w:rPr>
      </w:pPr>
      <w:r w:rsidRPr="001D1BEA">
        <w:rPr>
          <w:rFonts w:ascii="Century Gothic" w:hAnsi="Century Gothic"/>
          <w:b/>
          <w:sz w:val="24"/>
          <w:szCs w:val="24"/>
        </w:rPr>
        <w:t>Payment Policy</w:t>
      </w:r>
    </w:p>
    <w:p w14:paraId="66EE2D0F" w14:textId="004A4346" w:rsidR="001D1BEA" w:rsidRDefault="001D1BEA" w:rsidP="004A0A87">
      <w:pPr>
        <w:rPr>
          <w:rFonts w:ascii="Century Gothic" w:hAnsi="Century Gothic"/>
        </w:rPr>
      </w:pPr>
      <w:r>
        <w:rPr>
          <w:rFonts w:ascii="Century Gothic" w:hAnsi="Century Gothic"/>
        </w:rPr>
        <w:t>For your convenience, we accept the following methods of payment for your child care fees:</w:t>
      </w:r>
    </w:p>
    <w:p w14:paraId="4D18286E" w14:textId="5843235C" w:rsidR="001D1BEA" w:rsidRDefault="001D1BEA" w:rsidP="001D1BEA">
      <w:pPr>
        <w:pStyle w:val="ListParagraph"/>
        <w:numPr>
          <w:ilvl w:val="0"/>
          <w:numId w:val="2"/>
        </w:numPr>
        <w:rPr>
          <w:rFonts w:ascii="Century Gothic" w:hAnsi="Century Gothic"/>
        </w:rPr>
      </w:pPr>
      <w:r>
        <w:rPr>
          <w:rFonts w:ascii="Century Gothic" w:hAnsi="Century Gothic"/>
        </w:rPr>
        <w:t>Cash</w:t>
      </w:r>
    </w:p>
    <w:p w14:paraId="22B05E62" w14:textId="31101E74" w:rsidR="001D1BEA" w:rsidRDefault="001D1BEA" w:rsidP="001D1BEA">
      <w:pPr>
        <w:pStyle w:val="ListParagraph"/>
        <w:numPr>
          <w:ilvl w:val="0"/>
          <w:numId w:val="2"/>
        </w:numPr>
        <w:rPr>
          <w:rFonts w:ascii="Century Gothic" w:hAnsi="Century Gothic"/>
        </w:rPr>
      </w:pPr>
      <w:r>
        <w:rPr>
          <w:rFonts w:ascii="Century Gothic" w:hAnsi="Century Gothic"/>
        </w:rPr>
        <w:t>Personal or Certified Checks</w:t>
      </w:r>
    </w:p>
    <w:p w14:paraId="455C6F71" w14:textId="5D4B0E5F" w:rsidR="001D1BEA" w:rsidRDefault="001D1BEA" w:rsidP="001D1BEA">
      <w:pPr>
        <w:pStyle w:val="ListParagraph"/>
        <w:numPr>
          <w:ilvl w:val="0"/>
          <w:numId w:val="2"/>
        </w:numPr>
        <w:rPr>
          <w:rFonts w:ascii="Century Gothic" w:hAnsi="Century Gothic"/>
        </w:rPr>
      </w:pPr>
      <w:r>
        <w:rPr>
          <w:rFonts w:ascii="Century Gothic" w:hAnsi="Century Gothic"/>
        </w:rPr>
        <w:t>Credit/ Debit (2% service charge)</w:t>
      </w:r>
    </w:p>
    <w:p w14:paraId="41416A94" w14:textId="4D415F89" w:rsidR="001D1BEA" w:rsidRDefault="001D1BEA" w:rsidP="001D1BEA">
      <w:pPr>
        <w:pStyle w:val="ListParagraph"/>
        <w:numPr>
          <w:ilvl w:val="0"/>
          <w:numId w:val="2"/>
        </w:numPr>
        <w:rPr>
          <w:rFonts w:ascii="Century Gothic" w:hAnsi="Century Gothic"/>
        </w:rPr>
      </w:pPr>
      <w:r>
        <w:rPr>
          <w:rFonts w:ascii="Century Gothic" w:hAnsi="Century Gothic"/>
        </w:rPr>
        <w:t xml:space="preserve">Direct Deposit </w:t>
      </w:r>
    </w:p>
    <w:p w14:paraId="5FFADDA3" w14:textId="50EDF104" w:rsidR="001D1BEA" w:rsidRDefault="001D1BEA" w:rsidP="001D1BEA">
      <w:pPr>
        <w:pStyle w:val="ListParagraph"/>
        <w:numPr>
          <w:ilvl w:val="0"/>
          <w:numId w:val="2"/>
        </w:numPr>
        <w:rPr>
          <w:rFonts w:ascii="Century Gothic" w:hAnsi="Century Gothic"/>
        </w:rPr>
      </w:pPr>
      <w:r>
        <w:rPr>
          <w:rFonts w:ascii="Century Gothic" w:hAnsi="Century Gothic"/>
        </w:rPr>
        <w:t>ADC (Aid for Dependent Children)</w:t>
      </w:r>
    </w:p>
    <w:p w14:paraId="69D6A5B3" w14:textId="534410DA" w:rsidR="001D1BEA" w:rsidRDefault="001D1BEA" w:rsidP="001D1BEA">
      <w:pPr>
        <w:pStyle w:val="ListParagraph"/>
        <w:numPr>
          <w:ilvl w:val="0"/>
          <w:numId w:val="2"/>
        </w:numPr>
        <w:rPr>
          <w:rFonts w:ascii="Century Gothic" w:hAnsi="Century Gothic"/>
        </w:rPr>
      </w:pPr>
      <w:r>
        <w:rPr>
          <w:rFonts w:ascii="Century Gothic" w:hAnsi="Century Gothic"/>
        </w:rPr>
        <w:t xml:space="preserve">VDSS Assistance </w:t>
      </w:r>
    </w:p>
    <w:p w14:paraId="576604E6" w14:textId="3DBB8724" w:rsidR="005A1A88" w:rsidRDefault="001D1BEA" w:rsidP="001D1BEA">
      <w:pPr>
        <w:rPr>
          <w:rFonts w:ascii="Century Gothic" w:hAnsi="Century Gothic"/>
        </w:rPr>
      </w:pPr>
      <w:r>
        <w:rPr>
          <w:rFonts w:ascii="Century Gothic" w:hAnsi="Century Gothic"/>
        </w:rPr>
        <w:t xml:space="preserve">Building Bridges CDC is only able to provide Full Time Enrollment. Rates are </w:t>
      </w:r>
      <w:r w:rsidR="005A1A88">
        <w:rPr>
          <w:rFonts w:ascii="Century Gothic" w:hAnsi="Century Gothic"/>
        </w:rPr>
        <w:t>not reduced</w:t>
      </w:r>
      <w:r>
        <w:rPr>
          <w:rFonts w:ascii="Century Gothic" w:hAnsi="Century Gothic"/>
        </w:rPr>
        <w:t xml:space="preserve"> due to absences</w:t>
      </w:r>
      <w:r w:rsidR="005A1A88">
        <w:rPr>
          <w:rFonts w:ascii="Century Gothic" w:hAnsi="Century Gothic"/>
        </w:rPr>
        <w:t>, planned closings or inclement weather dates</w:t>
      </w:r>
      <w:r w:rsidR="00E60EDC">
        <w:rPr>
          <w:rFonts w:ascii="Century Gothic" w:hAnsi="Century Gothic"/>
        </w:rPr>
        <w:t>.</w:t>
      </w:r>
    </w:p>
    <w:p w14:paraId="4BDDE322" w14:textId="77777777" w:rsidR="00E60EDC" w:rsidRDefault="00E60EDC" w:rsidP="004A0A87">
      <w:pPr>
        <w:rPr>
          <w:rFonts w:ascii="Century Gothic" w:hAnsi="Century Gothic"/>
          <w:b/>
          <w:sz w:val="24"/>
          <w:szCs w:val="24"/>
        </w:rPr>
      </w:pPr>
    </w:p>
    <w:p w14:paraId="5A72C18A" w14:textId="77777777" w:rsidR="00E60EDC" w:rsidRDefault="00E60EDC" w:rsidP="004A0A87">
      <w:pPr>
        <w:rPr>
          <w:rFonts w:ascii="Century Gothic" w:hAnsi="Century Gothic"/>
          <w:b/>
          <w:sz w:val="24"/>
          <w:szCs w:val="24"/>
        </w:rPr>
      </w:pPr>
    </w:p>
    <w:p w14:paraId="2D6AE5D6" w14:textId="77777777" w:rsidR="00E60EDC" w:rsidRDefault="00E60EDC" w:rsidP="004A0A87">
      <w:pPr>
        <w:rPr>
          <w:rFonts w:ascii="Century Gothic" w:hAnsi="Century Gothic"/>
          <w:b/>
          <w:sz w:val="24"/>
          <w:szCs w:val="24"/>
        </w:rPr>
      </w:pPr>
    </w:p>
    <w:p w14:paraId="11307604" w14:textId="77777777" w:rsidR="00E60EDC" w:rsidRDefault="00E60EDC" w:rsidP="004A0A87">
      <w:pPr>
        <w:rPr>
          <w:rFonts w:ascii="Century Gothic" w:hAnsi="Century Gothic"/>
          <w:b/>
          <w:sz w:val="24"/>
          <w:szCs w:val="24"/>
        </w:rPr>
      </w:pPr>
    </w:p>
    <w:p w14:paraId="51230043" w14:textId="79000799" w:rsidR="00E163A7" w:rsidRPr="00E163A7" w:rsidRDefault="00E163A7" w:rsidP="004A0A87">
      <w:pPr>
        <w:rPr>
          <w:rFonts w:ascii="Century Gothic" w:hAnsi="Century Gothic"/>
          <w:b/>
          <w:sz w:val="24"/>
          <w:szCs w:val="24"/>
        </w:rPr>
      </w:pPr>
      <w:r w:rsidRPr="00E163A7">
        <w:rPr>
          <w:rFonts w:ascii="Century Gothic" w:hAnsi="Century Gothic"/>
          <w:b/>
          <w:sz w:val="24"/>
          <w:szCs w:val="24"/>
        </w:rPr>
        <w:t xml:space="preserve">Confidentiality </w:t>
      </w:r>
    </w:p>
    <w:p w14:paraId="71D80EA1" w14:textId="0A8613B9" w:rsidR="00E163A7" w:rsidRPr="00E163A7" w:rsidRDefault="00E163A7" w:rsidP="004A0A87">
      <w:pPr>
        <w:rPr>
          <w:rFonts w:ascii="Century Gothic" w:hAnsi="Century Gothic"/>
        </w:rPr>
      </w:pPr>
      <w:r w:rsidRPr="00E163A7">
        <w:rPr>
          <w:rFonts w:ascii="Century Gothic" w:hAnsi="Century Gothic"/>
        </w:rPr>
        <w:t xml:space="preserve">Information regarding </w:t>
      </w:r>
      <w:r>
        <w:rPr>
          <w:rFonts w:ascii="Century Gothic" w:hAnsi="Century Gothic"/>
        </w:rPr>
        <w:t>Building Bridges CDC</w:t>
      </w:r>
      <w:r w:rsidRPr="00E163A7">
        <w:rPr>
          <w:rFonts w:ascii="Century Gothic" w:hAnsi="Century Gothic"/>
        </w:rPr>
        <w:t xml:space="preserve"> families is kept confidential within the program. Information is shared on a need-to-know basis with professionals who provide child and family services and to ensure the safety of children enrolled in the program. Information is shared with outside providers only with appropriate authorization.</w:t>
      </w:r>
    </w:p>
    <w:p w14:paraId="385C8A70" w14:textId="77777777" w:rsidR="00E163A7" w:rsidRPr="00E163A7" w:rsidRDefault="00C62579" w:rsidP="004A0A87">
      <w:pPr>
        <w:rPr>
          <w:rFonts w:ascii="Century Gothic" w:hAnsi="Century Gothic"/>
          <w:b/>
          <w:sz w:val="24"/>
          <w:szCs w:val="24"/>
        </w:rPr>
      </w:pPr>
      <w:r w:rsidRPr="00E163A7">
        <w:rPr>
          <w:rFonts w:ascii="Century Gothic" w:hAnsi="Century Gothic"/>
          <w:b/>
          <w:sz w:val="24"/>
          <w:szCs w:val="24"/>
        </w:rPr>
        <w:t xml:space="preserve">Communication </w:t>
      </w:r>
    </w:p>
    <w:p w14:paraId="60F19DF1" w14:textId="249E3E13" w:rsidR="00E163A7" w:rsidRDefault="00C62579" w:rsidP="004A0A87">
      <w:pPr>
        <w:rPr>
          <w:rFonts w:ascii="Century Gothic" w:hAnsi="Century Gothic"/>
        </w:rPr>
      </w:pPr>
      <w:r w:rsidRPr="00E163A7">
        <w:rPr>
          <w:rFonts w:ascii="Century Gothic" w:hAnsi="Century Gothic"/>
        </w:rPr>
        <w:t xml:space="preserve">Effective communication with children and families is central to the program’s core beliefs. </w:t>
      </w:r>
    </w:p>
    <w:p w14:paraId="777A9EA6" w14:textId="77777777" w:rsidR="00DE1F47" w:rsidRPr="00DE1F47" w:rsidRDefault="00DE1F47" w:rsidP="004A0A87">
      <w:pPr>
        <w:rPr>
          <w:rFonts w:ascii="Century Gothic" w:hAnsi="Century Gothic"/>
          <w:b/>
          <w:sz w:val="24"/>
          <w:szCs w:val="24"/>
        </w:rPr>
      </w:pPr>
      <w:r w:rsidRPr="00DE1F47">
        <w:rPr>
          <w:rFonts w:ascii="Century Gothic" w:hAnsi="Century Gothic"/>
          <w:b/>
          <w:sz w:val="24"/>
          <w:szCs w:val="24"/>
        </w:rPr>
        <w:t xml:space="preserve">Child Abuse and Neglect </w:t>
      </w:r>
    </w:p>
    <w:p w14:paraId="4610BEAA" w14:textId="77777777" w:rsidR="00DE1F47" w:rsidRDefault="00DE1F47" w:rsidP="004A0A87">
      <w:pPr>
        <w:rPr>
          <w:rFonts w:ascii="Century Gothic" w:hAnsi="Century Gothic"/>
        </w:rPr>
      </w:pPr>
      <w:r w:rsidRPr="00DE1F47">
        <w:rPr>
          <w:rFonts w:ascii="Century Gothic" w:hAnsi="Century Gothic"/>
        </w:rPr>
        <w:t xml:space="preserve">All staff at </w:t>
      </w:r>
      <w:r>
        <w:rPr>
          <w:rFonts w:ascii="Century Gothic" w:hAnsi="Century Gothic"/>
        </w:rPr>
        <w:t>Building Bridges CDC</w:t>
      </w:r>
      <w:r w:rsidRPr="00DE1F47">
        <w:rPr>
          <w:rFonts w:ascii="Century Gothic" w:hAnsi="Century Gothic"/>
        </w:rPr>
        <w:t xml:space="preserve"> are mandated reporters and are required by law to report any incident of suspected child abuse or neglect to the Department of Human Services.</w:t>
      </w:r>
    </w:p>
    <w:p w14:paraId="2B6DBC97" w14:textId="77777777" w:rsidR="00DE1F47" w:rsidRDefault="00DE1F47" w:rsidP="004A0A87">
      <w:pPr>
        <w:rPr>
          <w:rFonts w:ascii="Century Gothic" w:hAnsi="Century Gothic"/>
        </w:rPr>
      </w:pPr>
      <w:r w:rsidRPr="00DE1F47">
        <w:rPr>
          <w:rFonts w:ascii="Century Gothic" w:hAnsi="Century Gothic"/>
        </w:rPr>
        <w:lastRenderedPageBreak/>
        <w:t xml:space="preserve">The </w:t>
      </w:r>
      <w:r>
        <w:rPr>
          <w:rFonts w:ascii="Century Gothic" w:hAnsi="Century Gothic"/>
        </w:rPr>
        <w:t>Building Bridges CDC</w:t>
      </w:r>
      <w:r w:rsidRPr="00DE1F47">
        <w:rPr>
          <w:rFonts w:ascii="Century Gothic" w:hAnsi="Century Gothic"/>
        </w:rPr>
        <w:t xml:space="preserve"> philosophy is to act in the best interest of the child, to be as supportive and as non-threatening as possible to the family, and to maintain the child and family in the program. Parents are responsible for reporting any inappropriate staff behaviors or actions toward children. </w:t>
      </w:r>
    </w:p>
    <w:p w14:paraId="1724E580" w14:textId="77777777" w:rsidR="00DE1F47" w:rsidRDefault="00DE1F47" w:rsidP="004A0A87">
      <w:pPr>
        <w:rPr>
          <w:rFonts w:ascii="Century Gothic" w:hAnsi="Century Gothic"/>
        </w:rPr>
      </w:pPr>
      <w:r w:rsidRPr="00DE1F47">
        <w:rPr>
          <w:rFonts w:ascii="Century Gothic" w:hAnsi="Century Gothic"/>
        </w:rPr>
        <w:t xml:space="preserve">Suspected child abuse or neglect by a parent, guardian, staff, or other persons may be made to: </w:t>
      </w:r>
    </w:p>
    <w:p w14:paraId="6BEA5CDD" w14:textId="77777777" w:rsidR="00673691" w:rsidRDefault="00673691" w:rsidP="00DE1F47">
      <w:pPr>
        <w:jc w:val="center"/>
        <w:rPr>
          <w:rFonts w:ascii="Century Gothic" w:hAnsi="Century Gothic"/>
        </w:rPr>
      </w:pPr>
    </w:p>
    <w:p w14:paraId="56232C78" w14:textId="22C49DE7" w:rsidR="00DE1F47" w:rsidRPr="00DE1F47" w:rsidRDefault="00DE1F47" w:rsidP="00DE1F47">
      <w:pPr>
        <w:jc w:val="center"/>
        <w:rPr>
          <w:rFonts w:ascii="Century Gothic" w:hAnsi="Century Gothic"/>
        </w:rPr>
      </w:pPr>
      <w:r w:rsidRPr="00DE1F47">
        <w:rPr>
          <w:rFonts w:ascii="Century Gothic" w:hAnsi="Century Gothic"/>
        </w:rPr>
        <w:t>Pulaski County Department of Social Services</w:t>
      </w:r>
    </w:p>
    <w:p w14:paraId="61FD1E96" w14:textId="1F68AF18" w:rsidR="00DE1F47" w:rsidRPr="00DE1F47" w:rsidRDefault="00DE1F47" w:rsidP="00DE1F47">
      <w:pPr>
        <w:jc w:val="center"/>
        <w:rPr>
          <w:rFonts w:ascii="Century Gothic" w:hAnsi="Century Gothic"/>
        </w:rPr>
      </w:pPr>
      <w:r w:rsidRPr="00DE1F47">
        <w:rPr>
          <w:rFonts w:ascii="Century Gothic" w:hAnsi="Century Gothic"/>
        </w:rPr>
        <w:t>53 Commerce St. Pulaski VA 24301   540-980-7995</w:t>
      </w:r>
    </w:p>
    <w:p w14:paraId="6A232B16" w14:textId="06F19944" w:rsidR="00DE1F47" w:rsidRPr="00DE1F47" w:rsidRDefault="00DE1F47" w:rsidP="00DE1F47">
      <w:pPr>
        <w:pStyle w:val="NormalWeb"/>
        <w:shd w:val="clear" w:color="auto" w:fill="F8F8F8"/>
        <w:spacing w:before="269" w:beforeAutospacing="0" w:after="269" w:afterAutospacing="0"/>
        <w:jc w:val="center"/>
        <w:rPr>
          <w:rFonts w:ascii="Century Gothic" w:hAnsi="Century Gothic"/>
          <w:color w:val="000000"/>
          <w:sz w:val="22"/>
          <w:szCs w:val="22"/>
        </w:rPr>
      </w:pPr>
      <w:r w:rsidRPr="00DE1F47">
        <w:rPr>
          <w:rFonts w:ascii="Century Gothic" w:hAnsi="Century Gothic"/>
          <w:sz w:val="22"/>
          <w:szCs w:val="22"/>
        </w:rPr>
        <w:t xml:space="preserve">Child Abuse Hotline: </w:t>
      </w:r>
      <w:r w:rsidRPr="00DE1F47">
        <w:rPr>
          <w:rFonts w:ascii="Century Gothic" w:hAnsi="Century Gothic"/>
          <w:color w:val="000000"/>
          <w:sz w:val="22"/>
          <w:szCs w:val="22"/>
        </w:rPr>
        <w:t>1-800-552-7096</w:t>
      </w:r>
    </w:p>
    <w:p w14:paraId="5C6B3C27" w14:textId="4EF97527" w:rsidR="00DE1F47" w:rsidRDefault="00DE1F47" w:rsidP="004A0A87">
      <w:pPr>
        <w:rPr>
          <w:rFonts w:ascii="Century Gothic" w:hAnsi="Century Gothic"/>
        </w:rPr>
      </w:pPr>
      <w:r>
        <w:rPr>
          <w:rFonts w:ascii="Century Gothic" w:hAnsi="Century Gothic"/>
        </w:rPr>
        <w:t>I</w:t>
      </w:r>
      <w:r w:rsidRPr="00DE1F47">
        <w:rPr>
          <w:rFonts w:ascii="Century Gothic" w:hAnsi="Century Gothic"/>
        </w:rPr>
        <w:t xml:space="preserve">nformation regarding reporting child abuse is provided to parents during the enrollment process and parents are informed of staff’s mandatory reporting requirements of suspected abuse and neglect prior to their child entering the program. </w:t>
      </w:r>
    </w:p>
    <w:p w14:paraId="754AE718" w14:textId="19E623C9" w:rsidR="00DE1F47" w:rsidRDefault="00DE1F47" w:rsidP="004A0A87">
      <w:pPr>
        <w:rPr>
          <w:rFonts w:ascii="Century Gothic" w:hAnsi="Century Gothic"/>
        </w:rPr>
      </w:pPr>
      <w:r w:rsidRPr="00DE1F47">
        <w:rPr>
          <w:rFonts w:ascii="Century Gothic" w:hAnsi="Century Gothic"/>
          <w:b/>
          <w:sz w:val="24"/>
          <w:szCs w:val="24"/>
        </w:rPr>
        <w:t>Grievance and Problem-Solving Process</w:t>
      </w:r>
      <w:r w:rsidRPr="00DE1F47">
        <w:rPr>
          <w:rFonts w:ascii="Century Gothic" w:hAnsi="Century Gothic"/>
        </w:rPr>
        <w:t xml:space="preserve"> </w:t>
      </w:r>
    </w:p>
    <w:p w14:paraId="49FEB937" w14:textId="272C9206" w:rsidR="00DE1F47" w:rsidRDefault="00DE1F47" w:rsidP="004A0A87">
      <w:pPr>
        <w:rPr>
          <w:rFonts w:ascii="Century Gothic" w:hAnsi="Century Gothic"/>
        </w:rPr>
      </w:pPr>
      <w:r w:rsidRPr="00DE1F47">
        <w:rPr>
          <w:rFonts w:ascii="Century Gothic" w:hAnsi="Century Gothic"/>
        </w:rPr>
        <w:t xml:space="preserve">Parents should feel free to discuss any school-related concerns with </w:t>
      </w:r>
      <w:r>
        <w:rPr>
          <w:rFonts w:ascii="Century Gothic" w:hAnsi="Century Gothic"/>
        </w:rPr>
        <w:t xml:space="preserve">your child’s </w:t>
      </w:r>
      <w:r w:rsidRPr="00DE1F47">
        <w:rPr>
          <w:rFonts w:ascii="Century Gothic" w:hAnsi="Century Gothic"/>
        </w:rPr>
        <w:t>teacher</w:t>
      </w:r>
      <w:r>
        <w:rPr>
          <w:rFonts w:ascii="Century Gothic" w:hAnsi="Century Gothic"/>
        </w:rPr>
        <w:t xml:space="preserve"> </w:t>
      </w:r>
      <w:r w:rsidRPr="00DE1F47">
        <w:rPr>
          <w:rFonts w:ascii="Century Gothic" w:hAnsi="Century Gothic"/>
        </w:rPr>
        <w:t xml:space="preserve">as most issues can be resolved at this level. If an issue cannot be resolved at that level among the parties involved, parents are encouraged to take the concern to the </w:t>
      </w:r>
      <w:r>
        <w:rPr>
          <w:rFonts w:ascii="Century Gothic" w:hAnsi="Century Gothic"/>
        </w:rPr>
        <w:t xml:space="preserve">Administrative Director: Carol Martin or Owner/ Administrator Tina Martin. </w:t>
      </w:r>
    </w:p>
    <w:p w14:paraId="0597B633" w14:textId="77777777" w:rsidR="00DE1F47" w:rsidRPr="00DE1F47" w:rsidRDefault="00DE1F47" w:rsidP="004A0A87">
      <w:pPr>
        <w:rPr>
          <w:rFonts w:ascii="Century Gothic" w:hAnsi="Century Gothic"/>
          <w:b/>
          <w:sz w:val="24"/>
          <w:szCs w:val="24"/>
        </w:rPr>
      </w:pPr>
      <w:r w:rsidRPr="00DE1F47">
        <w:rPr>
          <w:rFonts w:ascii="Century Gothic" w:hAnsi="Century Gothic"/>
          <w:b/>
          <w:sz w:val="24"/>
          <w:szCs w:val="24"/>
        </w:rPr>
        <w:t xml:space="preserve">School Closings </w:t>
      </w:r>
    </w:p>
    <w:p w14:paraId="641D08F0" w14:textId="0547FFC8" w:rsidR="00CD14AA" w:rsidRDefault="00DE1F47" w:rsidP="004A0A87">
      <w:pPr>
        <w:rPr>
          <w:rFonts w:ascii="Century Gothic" w:hAnsi="Century Gothic"/>
        </w:rPr>
      </w:pPr>
      <w:r w:rsidRPr="00DE1F47">
        <w:rPr>
          <w:rFonts w:ascii="Century Gothic" w:hAnsi="Century Gothic"/>
        </w:rPr>
        <w:t xml:space="preserve">School closing announcements are made on </w:t>
      </w:r>
      <w:r w:rsidR="00CD14AA">
        <w:rPr>
          <w:rFonts w:ascii="Century Gothic" w:hAnsi="Century Gothic"/>
        </w:rPr>
        <w:t>the REMIND text system and our Facebook Newscast page.</w:t>
      </w:r>
      <w:r w:rsidRPr="00DE1F47">
        <w:rPr>
          <w:rFonts w:ascii="Century Gothic" w:hAnsi="Century Gothic"/>
        </w:rPr>
        <w:t xml:space="preserve"> </w:t>
      </w:r>
    </w:p>
    <w:p w14:paraId="377709F6" w14:textId="77777777" w:rsidR="00CD14AA" w:rsidRPr="00CD14AA" w:rsidRDefault="00DE1F47" w:rsidP="004A0A87">
      <w:pPr>
        <w:rPr>
          <w:rFonts w:ascii="Century Gothic" w:hAnsi="Century Gothic"/>
          <w:b/>
          <w:sz w:val="24"/>
          <w:szCs w:val="24"/>
        </w:rPr>
      </w:pPr>
      <w:r w:rsidRPr="00CD14AA">
        <w:rPr>
          <w:rFonts w:ascii="Century Gothic" w:hAnsi="Century Gothic"/>
          <w:b/>
          <w:sz w:val="24"/>
          <w:szCs w:val="24"/>
        </w:rPr>
        <w:t xml:space="preserve">Transportation </w:t>
      </w:r>
    </w:p>
    <w:p w14:paraId="1025B351" w14:textId="77777777" w:rsidR="00CD14AA" w:rsidRDefault="00CD14AA" w:rsidP="004A0A87">
      <w:pPr>
        <w:rPr>
          <w:rFonts w:ascii="Century Gothic" w:hAnsi="Century Gothic"/>
        </w:rPr>
      </w:pPr>
      <w:r>
        <w:rPr>
          <w:rFonts w:ascii="Century Gothic" w:hAnsi="Century Gothic"/>
        </w:rPr>
        <w:t xml:space="preserve">Building Bridges CDC </w:t>
      </w:r>
      <w:r w:rsidRPr="00DE1F47">
        <w:rPr>
          <w:rFonts w:ascii="Century Gothic" w:hAnsi="Century Gothic"/>
        </w:rPr>
        <w:t>is</w:t>
      </w:r>
      <w:r w:rsidR="00DE1F47" w:rsidRPr="00DE1F47">
        <w:rPr>
          <w:rFonts w:ascii="Century Gothic" w:hAnsi="Century Gothic"/>
        </w:rPr>
        <w:t xml:space="preserve"> committed to the safe and responsible transportation of children. Transportation </w:t>
      </w:r>
      <w:r>
        <w:rPr>
          <w:rFonts w:ascii="Century Gothic" w:hAnsi="Century Gothic"/>
        </w:rPr>
        <w:t xml:space="preserve">will be provided to and from Pulaski Elementary School and Dublin Elementary School. Students attending </w:t>
      </w:r>
      <w:proofErr w:type="spellStart"/>
      <w:r>
        <w:rPr>
          <w:rFonts w:ascii="Century Gothic" w:hAnsi="Century Gothic"/>
        </w:rPr>
        <w:t>Critzer</w:t>
      </w:r>
      <w:proofErr w:type="spellEnd"/>
      <w:r>
        <w:rPr>
          <w:rFonts w:ascii="Century Gothic" w:hAnsi="Century Gothic"/>
        </w:rPr>
        <w:t xml:space="preserve"> Elementary school will be escorted to the public-school bus stop at the edge of our parking lot at the designated times. </w:t>
      </w:r>
      <w:r w:rsidR="00DE1F47" w:rsidRPr="00DE1F47">
        <w:rPr>
          <w:rFonts w:ascii="Century Gothic" w:hAnsi="Century Gothic"/>
        </w:rPr>
        <w:t xml:space="preserve"> The driver will follow vehicle safety guidelines for children and adults. Use of an appropriate car seat is required. </w:t>
      </w:r>
    </w:p>
    <w:p w14:paraId="69C65869" w14:textId="088D8E4D" w:rsidR="00CD14AA" w:rsidRPr="00CD14AA" w:rsidRDefault="00CD14AA" w:rsidP="004A0A87">
      <w:pPr>
        <w:rPr>
          <w:rFonts w:ascii="Century Gothic" w:hAnsi="Century Gothic"/>
          <w:b/>
          <w:sz w:val="24"/>
          <w:szCs w:val="24"/>
        </w:rPr>
      </w:pPr>
      <w:r w:rsidRPr="00CD14AA">
        <w:rPr>
          <w:rFonts w:ascii="Century Gothic" w:hAnsi="Century Gothic"/>
          <w:b/>
          <w:sz w:val="24"/>
          <w:szCs w:val="24"/>
        </w:rPr>
        <w:t xml:space="preserve">Media Use </w:t>
      </w:r>
    </w:p>
    <w:p w14:paraId="481012A8" w14:textId="4BA584D8" w:rsidR="00CD14AA" w:rsidRDefault="00CD14AA" w:rsidP="004A0A87">
      <w:pPr>
        <w:rPr>
          <w:rFonts w:ascii="Century Gothic" w:hAnsi="Century Gothic"/>
        </w:rPr>
      </w:pPr>
      <w:r w:rsidRPr="00CD14AA">
        <w:rPr>
          <w:rFonts w:ascii="Century Gothic" w:hAnsi="Century Gothic"/>
        </w:rPr>
        <w:t xml:space="preserve">Television and video usage for children less than two (2) years of age is not utilized. Children two (2) years of age and older may have </w:t>
      </w:r>
      <w:r w:rsidR="00030FA2">
        <w:rPr>
          <w:rFonts w:ascii="Century Gothic" w:hAnsi="Century Gothic"/>
        </w:rPr>
        <w:t>limited</w:t>
      </w:r>
      <w:r>
        <w:rPr>
          <w:rFonts w:ascii="Century Gothic" w:hAnsi="Century Gothic"/>
        </w:rPr>
        <w:t xml:space="preserve"> media use </w:t>
      </w:r>
      <w:r w:rsidR="00030FA2">
        <w:rPr>
          <w:rFonts w:ascii="Century Gothic" w:hAnsi="Century Gothic"/>
        </w:rPr>
        <w:t xml:space="preserve">for educational purposes. </w:t>
      </w:r>
      <w:r w:rsidRPr="00CD14AA">
        <w:rPr>
          <w:rFonts w:ascii="Century Gothic" w:hAnsi="Century Gothic"/>
        </w:rPr>
        <w:t xml:space="preserve">Children are not exposed to media with explicit language or topics. </w:t>
      </w:r>
    </w:p>
    <w:p w14:paraId="27E626EB" w14:textId="436FC4B0" w:rsidR="00312F4F" w:rsidRDefault="00312F4F" w:rsidP="004A0A87">
      <w:pPr>
        <w:rPr>
          <w:rFonts w:ascii="Century Gothic" w:hAnsi="Century Gothic"/>
        </w:rPr>
      </w:pPr>
    </w:p>
    <w:p w14:paraId="31D95A12" w14:textId="77777777" w:rsidR="00312F4F" w:rsidRDefault="00312F4F" w:rsidP="004A0A87">
      <w:pPr>
        <w:rPr>
          <w:rFonts w:ascii="Century Gothic" w:hAnsi="Century Gothic"/>
        </w:rPr>
      </w:pPr>
    </w:p>
    <w:p w14:paraId="4E51AB02" w14:textId="77777777" w:rsidR="00030FA2" w:rsidRPr="00030FA2" w:rsidRDefault="00CD14AA" w:rsidP="004A0A87">
      <w:pPr>
        <w:rPr>
          <w:rFonts w:ascii="Century Gothic" w:hAnsi="Century Gothic"/>
          <w:b/>
          <w:sz w:val="24"/>
          <w:szCs w:val="24"/>
        </w:rPr>
      </w:pPr>
      <w:r w:rsidRPr="00030FA2">
        <w:rPr>
          <w:rFonts w:ascii="Century Gothic" w:hAnsi="Century Gothic"/>
          <w:b/>
          <w:sz w:val="24"/>
          <w:szCs w:val="24"/>
        </w:rPr>
        <w:lastRenderedPageBreak/>
        <w:t xml:space="preserve">Classroom Closing Procedures </w:t>
      </w:r>
    </w:p>
    <w:p w14:paraId="4793B4D8" w14:textId="6797DDE9" w:rsidR="008E46F0" w:rsidRDefault="00CD14AA" w:rsidP="004A0A87">
      <w:pPr>
        <w:rPr>
          <w:rFonts w:ascii="Century Gothic" w:hAnsi="Century Gothic"/>
        </w:rPr>
      </w:pPr>
      <w:r w:rsidRPr="00CD14AA">
        <w:rPr>
          <w:rFonts w:ascii="Century Gothic" w:hAnsi="Century Gothic"/>
        </w:rPr>
        <w:t xml:space="preserve">Child attendance is tracked and documented throughout the day. At school closing (6 p.m.), every classroom, closet, bathroom, and hallway </w:t>
      </w:r>
      <w:r w:rsidR="008E46F0">
        <w:rPr>
          <w:rFonts w:ascii="Century Gothic" w:hAnsi="Century Gothic"/>
        </w:rPr>
        <w:t>are</w:t>
      </w:r>
      <w:r w:rsidRPr="00CD14AA">
        <w:rPr>
          <w:rFonts w:ascii="Century Gothic" w:hAnsi="Century Gothic"/>
        </w:rPr>
        <w:t xml:space="preserve"> checked to guarantee all children are safely out of the buildings. </w:t>
      </w:r>
    </w:p>
    <w:p w14:paraId="3AD71044" w14:textId="77777777" w:rsidR="008E46F0" w:rsidRPr="008E46F0" w:rsidRDefault="00CD14AA" w:rsidP="004A0A87">
      <w:pPr>
        <w:rPr>
          <w:rFonts w:ascii="Century Gothic" w:hAnsi="Century Gothic"/>
          <w:b/>
          <w:sz w:val="24"/>
          <w:szCs w:val="24"/>
        </w:rPr>
      </w:pPr>
      <w:r w:rsidRPr="008E46F0">
        <w:rPr>
          <w:rFonts w:ascii="Century Gothic" w:hAnsi="Century Gothic"/>
          <w:b/>
          <w:sz w:val="24"/>
          <w:szCs w:val="24"/>
        </w:rPr>
        <w:t xml:space="preserve">Volunteers </w:t>
      </w:r>
    </w:p>
    <w:p w14:paraId="4B7BD1B3" w14:textId="77777777" w:rsidR="000C088D" w:rsidRDefault="00991069" w:rsidP="004A0A87">
      <w:pPr>
        <w:rPr>
          <w:rFonts w:ascii="Century Gothic" w:hAnsi="Century Gothic"/>
        </w:rPr>
      </w:pPr>
      <w:r>
        <w:rPr>
          <w:rFonts w:ascii="Century Gothic" w:hAnsi="Century Gothic"/>
        </w:rPr>
        <w:t>Building Bridges CDC</w:t>
      </w:r>
      <w:r w:rsidR="00CD14AA" w:rsidRPr="00CD14AA">
        <w:rPr>
          <w:rFonts w:ascii="Century Gothic" w:hAnsi="Century Gothic"/>
        </w:rPr>
        <w:t xml:space="preserve"> highly values the participation of parents and community members. Volunteers in the classroom must be at least </w:t>
      </w:r>
      <w:r w:rsidR="000C088D">
        <w:rPr>
          <w:rFonts w:ascii="Century Gothic" w:hAnsi="Century Gothic"/>
        </w:rPr>
        <w:t>13</w:t>
      </w:r>
      <w:r w:rsidR="00CD14AA" w:rsidRPr="00CD14AA">
        <w:rPr>
          <w:rFonts w:ascii="Century Gothic" w:hAnsi="Century Gothic"/>
        </w:rPr>
        <w:t xml:space="preserve"> years of ag</w:t>
      </w:r>
      <w:r w:rsidR="000C088D">
        <w:rPr>
          <w:rFonts w:ascii="Century Gothic" w:hAnsi="Century Gothic"/>
        </w:rPr>
        <w:t>e</w:t>
      </w:r>
      <w:r w:rsidR="00CD14AA" w:rsidRPr="00CD14AA">
        <w:rPr>
          <w:rFonts w:ascii="Century Gothic" w:hAnsi="Century Gothic"/>
        </w:rPr>
        <w:t xml:space="preserve">: </w:t>
      </w:r>
    </w:p>
    <w:p w14:paraId="7BB18824" w14:textId="375E46AA" w:rsidR="000C088D" w:rsidRDefault="00CD14AA" w:rsidP="004A0A87">
      <w:pPr>
        <w:rPr>
          <w:rFonts w:ascii="Century Gothic" w:hAnsi="Century Gothic"/>
        </w:rPr>
      </w:pPr>
      <w:r w:rsidRPr="00CD14AA">
        <w:rPr>
          <w:rFonts w:ascii="Century Gothic" w:hAnsi="Century Gothic"/>
        </w:rPr>
        <w:sym w:font="Symbol" w:char="F0B7"/>
      </w:r>
      <w:r w:rsidRPr="00CD14AA">
        <w:rPr>
          <w:rFonts w:ascii="Century Gothic" w:hAnsi="Century Gothic"/>
        </w:rPr>
        <w:t xml:space="preserve"> Parents are encouraged to observe their child’s classroom and should contact their teacher or </w:t>
      </w:r>
      <w:r w:rsidR="000C088D">
        <w:rPr>
          <w:rFonts w:ascii="Century Gothic" w:hAnsi="Century Gothic"/>
        </w:rPr>
        <w:t>Administrative Director to setup a time</w:t>
      </w:r>
      <w:r w:rsidRPr="00CD14AA">
        <w:rPr>
          <w:rFonts w:ascii="Century Gothic" w:hAnsi="Century Gothic"/>
        </w:rPr>
        <w:t xml:space="preserve">. </w:t>
      </w:r>
    </w:p>
    <w:p w14:paraId="214AA32C" w14:textId="7A1BECB2" w:rsidR="000C088D" w:rsidRDefault="00CD14AA" w:rsidP="004A0A87">
      <w:pPr>
        <w:rPr>
          <w:rFonts w:ascii="Century Gothic" w:hAnsi="Century Gothic"/>
        </w:rPr>
      </w:pPr>
      <w:r w:rsidRPr="00CD14AA">
        <w:rPr>
          <w:rFonts w:ascii="Century Gothic" w:hAnsi="Century Gothic"/>
        </w:rPr>
        <w:sym w:font="Symbol" w:char="F0B7"/>
      </w:r>
      <w:r w:rsidRPr="00CD14AA">
        <w:rPr>
          <w:rFonts w:ascii="Century Gothic" w:hAnsi="Century Gothic"/>
        </w:rPr>
        <w:t xml:space="preserve"> Individuals who volunteer must complete a Volunteer Interest Assessment and submit it to the</w:t>
      </w:r>
      <w:r w:rsidR="000C088D">
        <w:rPr>
          <w:rFonts w:ascii="Century Gothic" w:hAnsi="Century Gothic"/>
        </w:rPr>
        <w:t xml:space="preserve"> Administrative Director</w:t>
      </w:r>
      <w:r w:rsidRPr="00CD14AA">
        <w:rPr>
          <w:rFonts w:ascii="Century Gothic" w:hAnsi="Century Gothic"/>
        </w:rPr>
        <w:t xml:space="preserve">. </w:t>
      </w:r>
      <w:r w:rsidR="000C088D">
        <w:rPr>
          <w:rFonts w:ascii="Century Gothic" w:hAnsi="Century Gothic"/>
        </w:rPr>
        <w:t>The Director</w:t>
      </w:r>
      <w:r w:rsidRPr="00CD14AA">
        <w:rPr>
          <w:rFonts w:ascii="Century Gothic" w:hAnsi="Century Gothic"/>
        </w:rPr>
        <w:t xml:space="preserve"> </w:t>
      </w:r>
      <w:r w:rsidR="000C088D">
        <w:rPr>
          <w:rFonts w:ascii="Century Gothic" w:hAnsi="Century Gothic"/>
        </w:rPr>
        <w:t xml:space="preserve">will </w:t>
      </w:r>
      <w:r w:rsidRPr="00CD14AA">
        <w:rPr>
          <w:rFonts w:ascii="Century Gothic" w:hAnsi="Century Gothic"/>
        </w:rPr>
        <w:t xml:space="preserve">review and schedule a time to meet regarding assignment and orientation. </w:t>
      </w:r>
      <w:r w:rsidR="009E7714">
        <w:rPr>
          <w:rFonts w:ascii="Century Gothic" w:hAnsi="Century Gothic"/>
        </w:rPr>
        <w:t xml:space="preserve">All volunteers will be supervised by Building Bridges CDC Staff. </w:t>
      </w:r>
    </w:p>
    <w:p w14:paraId="698ABF35" w14:textId="77777777" w:rsidR="000C088D" w:rsidRDefault="00CD14AA" w:rsidP="004A0A87">
      <w:pPr>
        <w:rPr>
          <w:rFonts w:ascii="Century Gothic" w:hAnsi="Century Gothic"/>
        </w:rPr>
      </w:pPr>
      <w:r w:rsidRPr="00CD14AA">
        <w:rPr>
          <w:rFonts w:ascii="Century Gothic" w:hAnsi="Century Gothic"/>
        </w:rPr>
        <w:sym w:font="Symbol" w:char="F0B7"/>
      </w:r>
      <w:r w:rsidRPr="00CD14AA">
        <w:rPr>
          <w:rFonts w:ascii="Century Gothic" w:hAnsi="Century Gothic"/>
        </w:rPr>
        <w:t xml:space="preserve"> All volunteers will receive a Volunteer Handbook and an orientation (including a review of </w:t>
      </w:r>
      <w:r w:rsidR="000C088D">
        <w:rPr>
          <w:rFonts w:ascii="Century Gothic" w:hAnsi="Century Gothic"/>
        </w:rPr>
        <w:t>Building Bridges CDC</w:t>
      </w:r>
      <w:r w:rsidRPr="00CD14AA">
        <w:rPr>
          <w:rFonts w:ascii="Century Gothic" w:hAnsi="Century Gothic"/>
        </w:rPr>
        <w:t xml:space="preserve"> confidentiality, discipline, and child abuse guidelines) before their service begins. </w:t>
      </w:r>
    </w:p>
    <w:p w14:paraId="5756CD82" w14:textId="77777777" w:rsidR="000C088D" w:rsidRDefault="00CD14AA" w:rsidP="004A0A87">
      <w:pPr>
        <w:rPr>
          <w:rFonts w:ascii="Century Gothic" w:hAnsi="Century Gothic"/>
        </w:rPr>
      </w:pPr>
      <w:r w:rsidRPr="00CD14AA">
        <w:rPr>
          <w:rFonts w:ascii="Century Gothic" w:hAnsi="Century Gothic"/>
        </w:rPr>
        <w:sym w:font="Symbol" w:char="F0B7"/>
      </w:r>
      <w:r w:rsidRPr="00CD14AA">
        <w:rPr>
          <w:rFonts w:ascii="Century Gothic" w:hAnsi="Century Gothic"/>
        </w:rPr>
        <w:t xml:space="preserve"> Volunteers must be supervised and have clearly established duties. </w:t>
      </w:r>
    </w:p>
    <w:p w14:paraId="5FAC9FAC" w14:textId="77777777" w:rsidR="000C088D" w:rsidRDefault="00CD14AA" w:rsidP="004A0A87">
      <w:pPr>
        <w:rPr>
          <w:rFonts w:ascii="Century Gothic" w:hAnsi="Century Gothic"/>
        </w:rPr>
      </w:pPr>
      <w:r w:rsidRPr="00CD14AA">
        <w:rPr>
          <w:rFonts w:ascii="Century Gothic" w:hAnsi="Century Gothic"/>
        </w:rPr>
        <w:sym w:font="Symbol" w:char="F0B7"/>
      </w:r>
      <w:r w:rsidRPr="00CD14AA">
        <w:rPr>
          <w:rFonts w:ascii="Century Gothic" w:hAnsi="Century Gothic"/>
        </w:rPr>
        <w:t xml:space="preserve"> Volunteers cannot be used to fulfill the required staff-child ratio. </w:t>
      </w:r>
    </w:p>
    <w:p w14:paraId="1028E236" w14:textId="74A995A0" w:rsidR="000C088D" w:rsidRDefault="00CD14AA" w:rsidP="004A0A87">
      <w:pPr>
        <w:rPr>
          <w:rFonts w:ascii="Century Gothic" w:hAnsi="Century Gothic"/>
        </w:rPr>
      </w:pPr>
      <w:r w:rsidRPr="00CD14AA">
        <w:rPr>
          <w:rFonts w:ascii="Century Gothic" w:hAnsi="Century Gothic"/>
        </w:rPr>
        <w:sym w:font="Symbol" w:char="F0B7"/>
      </w:r>
      <w:r w:rsidRPr="00CD14AA">
        <w:rPr>
          <w:rFonts w:ascii="Century Gothic" w:hAnsi="Century Gothic"/>
        </w:rPr>
        <w:t xml:space="preserve"> Where </w:t>
      </w:r>
      <w:r w:rsidR="000C088D">
        <w:rPr>
          <w:rFonts w:ascii="Century Gothic" w:hAnsi="Century Gothic"/>
        </w:rPr>
        <w:t>Building Bridges CDC</w:t>
      </w:r>
      <w:r w:rsidRPr="00CD14AA">
        <w:rPr>
          <w:rFonts w:ascii="Century Gothic" w:hAnsi="Century Gothic"/>
        </w:rPr>
        <w:t xml:space="preserve"> collaborates with a community agency such as the </w:t>
      </w:r>
      <w:r w:rsidR="000C088D">
        <w:rPr>
          <w:rFonts w:ascii="Century Gothic" w:hAnsi="Century Gothic"/>
        </w:rPr>
        <w:t xml:space="preserve">Pulaski County </w:t>
      </w:r>
      <w:r w:rsidRPr="00CD14AA">
        <w:rPr>
          <w:rFonts w:ascii="Century Gothic" w:hAnsi="Century Gothic"/>
        </w:rPr>
        <w:t xml:space="preserve">Public Library that agency’s screening process is </w:t>
      </w:r>
      <w:r w:rsidR="000C088D">
        <w:rPr>
          <w:rFonts w:ascii="Century Gothic" w:hAnsi="Century Gothic"/>
        </w:rPr>
        <w:t xml:space="preserve">sufficient </w:t>
      </w:r>
      <w:r w:rsidRPr="00CD14AA">
        <w:rPr>
          <w:rFonts w:ascii="Century Gothic" w:hAnsi="Century Gothic"/>
        </w:rPr>
        <w:t xml:space="preserve">to meet program requirements. </w:t>
      </w:r>
    </w:p>
    <w:p w14:paraId="28DE175C" w14:textId="014930F7" w:rsidR="000C088D" w:rsidRDefault="000C088D" w:rsidP="004A0A87">
      <w:pPr>
        <w:rPr>
          <w:rFonts w:ascii="Century Gothic" w:hAnsi="Century Gothic"/>
        </w:rPr>
      </w:pPr>
    </w:p>
    <w:p w14:paraId="6FE822DC" w14:textId="378E356E" w:rsidR="005A0F8F" w:rsidRDefault="005A0F8F" w:rsidP="004A0A87">
      <w:pPr>
        <w:rPr>
          <w:rFonts w:ascii="Century Gothic" w:hAnsi="Century Gothic"/>
        </w:rPr>
      </w:pPr>
    </w:p>
    <w:p w14:paraId="65A4845E" w14:textId="7376E7F5" w:rsidR="005A0F8F" w:rsidRDefault="005A0F8F" w:rsidP="004A0A87">
      <w:pPr>
        <w:rPr>
          <w:rFonts w:ascii="Century Gothic" w:hAnsi="Century Gothic"/>
        </w:rPr>
      </w:pPr>
    </w:p>
    <w:p w14:paraId="33AD8BBB" w14:textId="23D643CD" w:rsidR="005A0F8F" w:rsidRDefault="005A0F8F" w:rsidP="004A0A87">
      <w:pPr>
        <w:rPr>
          <w:rFonts w:ascii="Century Gothic" w:hAnsi="Century Gothic"/>
        </w:rPr>
      </w:pPr>
    </w:p>
    <w:p w14:paraId="6DF3D228" w14:textId="3DD23BB2" w:rsidR="005A0F8F" w:rsidRDefault="005A0F8F" w:rsidP="004A0A87">
      <w:pPr>
        <w:rPr>
          <w:rFonts w:ascii="Century Gothic" w:hAnsi="Century Gothic"/>
        </w:rPr>
      </w:pPr>
    </w:p>
    <w:p w14:paraId="4548FC8C" w14:textId="1C0D5B62" w:rsidR="005A0F8F" w:rsidRDefault="005A0F8F" w:rsidP="004A0A87">
      <w:pPr>
        <w:rPr>
          <w:rFonts w:ascii="Century Gothic" w:hAnsi="Century Gothic"/>
        </w:rPr>
      </w:pPr>
    </w:p>
    <w:p w14:paraId="47776DE2" w14:textId="4BBF422E" w:rsidR="005A0F8F" w:rsidRDefault="005A0F8F" w:rsidP="004A0A87">
      <w:pPr>
        <w:rPr>
          <w:rFonts w:ascii="Century Gothic" w:hAnsi="Century Gothic"/>
        </w:rPr>
      </w:pPr>
    </w:p>
    <w:p w14:paraId="035AB8B4" w14:textId="4A6C8AA3" w:rsidR="005A0F8F" w:rsidRDefault="005A0F8F" w:rsidP="004A0A87">
      <w:pPr>
        <w:rPr>
          <w:rFonts w:ascii="Century Gothic" w:hAnsi="Century Gothic"/>
        </w:rPr>
      </w:pPr>
    </w:p>
    <w:p w14:paraId="410F605D" w14:textId="05F09EC3" w:rsidR="005A0F8F" w:rsidRDefault="005A0F8F" w:rsidP="004A0A87">
      <w:pPr>
        <w:rPr>
          <w:rFonts w:ascii="Century Gothic" w:hAnsi="Century Gothic"/>
        </w:rPr>
      </w:pPr>
    </w:p>
    <w:p w14:paraId="7B07638C" w14:textId="6582E15A" w:rsidR="005A0F8F" w:rsidRDefault="005A0F8F" w:rsidP="004A0A87">
      <w:pPr>
        <w:rPr>
          <w:rFonts w:ascii="Century Gothic" w:hAnsi="Century Gothic"/>
        </w:rPr>
      </w:pPr>
    </w:p>
    <w:p w14:paraId="690C1E52" w14:textId="10F42DD2" w:rsidR="005A0F8F" w:rsidRDefault="005A0F8F" w:rsidP="004A0A87">
      <w:pPr>
        <w:rPr>
          <w:rFonts w:ascii="Century Gothic" w:hAnsi="Century Gothic"/>
        </w:rPr>
      </w:pPr>
    </w:p>
    <w:p w14:paraId="01AC5780" w14:textId="77777777" w:rsidR="00312F4F" w:rsidRDefault="00312F4F" w:rsidP="004A0A87">
      <w:pPr>
        <w:rPr>
          <w:rFonts w:ascii="Century Gothic" w:hAnsi="Century Gothic"/>
        </w:rPr>
      </w:pPr>
    </w:p>
    <w:p w14:paraId="04169FFD" w14:textId="33D4B18E" w:rsidR="005A0F8F" w:rsidRPr="005A0F8F" w:rsidRDefault="005A0F8F" w:rsidP="004A0A87">
      <w:pPr>
        <w:rPr>
          <w:rFonts w:ascii="Century Gothic" w:hAnsi="Century Gothic"/>
          <w:b/>
          <w:sz w:val="24"/>
          <w:szCs w:val="24"/>
        </w:rPr>
      </w:pPr>
      <w:r w:rsidRPr="005A0F8F">
        <w:rPr>
          <w:rFonts w:ascii="Century Gothic" w:hAnsi="Century Gothic"/>
          <w:b/>
          <w:sz w:val="24"/>
          <w:szCs w:val="24"/>
        </w:rPr>
        <w:t xml:space="preserve">Parents in the Program </w:t>
      </w:r>
    </w:p>
    <w:p w14:paraId="64CB3A0C" w14:textId="421AE287" w:rsidR="005A0F8F" w:rsidRDefault="005A0F8F" w:rsidP="004A0A87">
      <w:pPr>
        <w:rPr>
          <w:rFonts w:ascii="Century Gothic" w:hAnsi="Century Gothic"/>
        </w:rPr>
      </w:pPr>
      <w:r w:rsidRPr="005A0F8F">
        <w:rPr>
          <w:rFonts w:ascii="Century Gothic" w:hAnsi="Century Gothic"/>
        </w:rPr>
        <w:t xml:space="preserve">Your participation in the Schools and programs </w:t>
      </w:r>
      <w:r>
        <w:rPr>
          <w:rFonts w:ascii="Century Gothic" w:hAnsi="Century Gothic"/>
        </w:rPr>
        <w:t xml:space="preserve">Building Bridges CDC </w:t>
      </w:r>
      <w:r w:rsidRPr="005A0F8F">
        <w:rPr>
          <w:rFonts w:ascii="Century Gothic" w:hAnsi="Century Gothic"/>
        </w:rPr>
        <w:t xml:space="preserve">is highly valued and supports our school community. We ask that you </w:t>
      </w:r>
      <w:r>
        <w:rPr>
          <w:rFonts w:ascii="Century Gothic" w:hAnsi="Century Gothic"/>
        </w:rPr>
        <w:t>consider making</w:t>
      </w:r>
      <w:r w:rsidRPr="005A0F8F">
        <w:rPr>
          <w:rFonts w:ascii="Century Gothic" w:hAnsi="Century Gothic"/>
        </w:rPr>
        <w:t xml:space="preserve"> a commitment to volunteering at least eight (8) hours a year. There are </w:t>
      </w:r>
      <w:proofErr w:type="gramStart"/>
      <w:r w:rsidRPr="005A0F8F">
        <w:rPr>
          <w:rFonts w:ascii="Century Gothic" w:hAnsi="Century Gothic"/>
        </w:rPr>
        <w:t>a number of</w:t>
      </w:r>
      <w:proofErr w:type="gramEnd"/>
      <w:r w:rsidRPr="005A0F8F">
        <w:rPr>
          <w:rFonts w:ascii="Century Gothic" w:hAnsi="Century Gothic"/>
        </w:rPr>
        <w:t xml:space="preserve"> ways in which your time and talents can be helpful and useful to the program. Talk with </w:t>
      </w:r>
      <w:r>
        <w:rPr>
          <w:rFonts w:ascii="Century Gothic" w:hAnsi="Century Gothic"/>
        </w:rPr>
        <w:t>your</w:t>
      </w:r>
      <w:r w:rsidRPr="005A0F8F">
        <w:rPr>
          <w:rFonts w:ascii="Century Gothic" w:hAnsi="Century Gothic"/>
        </w:rPr>
        <w:t xml:space="preserve"> child’s Teacher or </w:t>
      </w:r>
      <w:r>
        <w:rPr>
          <w:rFonts w:ascii="Century Gothic" w:hAnsi="Century Gothic"/>
        </w:rPr>
        <w:t>the Administrative team</w:t>
      </w:r>
      <w:r w:rsidRPr="005A0F8F">
        <w:rPr>
          <w:rFonts w:ascii="Century Gothic" w:hAnsi="Century Gothic"/>
        </w:rPr>
        <w:t xml:space="preserve"> about other volunteer opportunities you would find meaningful. </w:t>
      </w:r>
    </w:p>
    <w:p w14:paraId="69EC0B70" w14:textId="010944BB" w:rsidR="005A0F8F" w:rsidRPr="005A0F8F" w:rsidRDefault="005A0F8F" w:rsidP="004A0A87">
      <w:pPr>
        <w:rPr>
          <w:rFonts w:ascii="Century Gothic" w:hAnsi="Century Gothic"/>
          <w:b/>
          <w:sz w:val="24"/>
          <w:szCs w:val="24"/>
        </w:rPr>
      </w:pPr>
      <w:r w:rsidRPr="005A0F8F">
        <w:rPr>
          <w:rFonts w:ascii="Century Gothic" w:hAnsi="Century Gothic"/>
          <w:b/>
          <w:sz w:val="24"/>
          <w:szCs w:val="24"/>
        </w:rPr>
        <w:t>Parent-</w:t>
      </w:r>
      <w:r>
        <w:rPr>
          <w:rFonts w:ascii="Century Gothic" w:hAnsi="Century Gothic"/>
          <w:b/>
          <w:sz w:val="24"/>
          <w:szCs w:val="24"/>
        </w:rPr>
        <w:t>Teacher</w:t>
      </w:r>
      <w:r w:rsidRPr="005A0F8F">
        <w:rPr>
          <w:rFonts w:ascii="Century Gothic" w:hAnsi="Century Gothic"/>
          <w:b/>
          <w:sz w:val="24"/>
          <w:szCs w:val="24"/>
        </w:rPr>
        <w:t xml:space="preserve"> Conferences </w:t>
      </w:r>
    </w:p>
    <w:p w14:paraId="6709C201" w14:textId="60D5817C" w:rsidR="005A0F8F" w:rsidRDefault="005A0F8F" w:rsidP="004A0A87">
      <w:pPr>
        <w:rPr>
          <w:rFonts w:ascii="Century Gothic" w:hAnsi="Century Gothic"/>
        </w:rPr>
      </w:pPr>
      <w:r>
        <w:rPr>
          <w:rFonts w:ascii="Century Gothic" w:hAnsi="Century Gothic"/>
        </w:rPr>
        <w:t xml:space="preserve">Building Bridges CDC provides two planned opportunities a year for you to meet with your child’s teacher. We welcome you to plan additional meetings with your child’s teacher or with Administration at any </w:t>
      </w:r>
      <w:r w:rsidR="009E7714">
        <w:rPr>
          <w:rFonts w:ascii="Century Gothic" w:hAnsi="Century Gothic"/>
        </w:rPr>
        <w:t xml:space="preserve">time </w:t>
      </w:r>
      <w:r>
        <w:rPr>
          <w:rFonts w:ascii="Century Gothic" w:hAnsi="Century Gothic"/>
        </w:rPr>
        <w:t xml:space="preserve">you feel </w:t>
      </w:r>
      <w:r w:rsidR="009E7714">
        <w:rPr>
          <w:rFonts w:ascii="Century Gothic" w:hAnsi="Century Gothic"/>
        </w:rPr>
        <w:t xml:space="preserve">it </w:t>
      </w:r>
      <w:r>
        <w:rPr>
          <w:rFonts w:ascii="Century Gothic" w:hAnsi="Century Gothic"/>
        </w:rPr>
        <w:t xml:space="preserve">necessary. Please speak with the Administrative Director to setup this meeting. </w:t>
      </w:r>
    </w:p>
    <w:p w14:paraId="2F01CA28" w14:textId="0CAED21F" w:rsidR="005A0F8F" w:rsidRPr="005A0F8F" w:rsidRDefault="005A0F8F" w:rsidP="004A0A87">
      <w:pPr>
        <w:rPr>
          <w:rFonts w:ascii="Century Gothic" w:hAnsi="Century Gothic"/>
          <w:b/>
          <w:sz w:val="24"/>
          <w:szCs w:val="24"/>
        </w:rPr>
      </w:pPr>
      <w:r w:rsidRPr="005A0F8F">
        <w:rPr>
          <w:rFonts w:ascii="Century Gothic" w:hAnsi="Century Gothic"/>
          <w:b/>
          <w:sz w:val="24"/>
          <w:szCs w:val="24"/>
        </w:rPr>
        <w:t xml:space="preserve">BBCDC Monthly Newsletter </w:t>
      </w:r>
    </w:p>
    <w:p w14:paraId="2C269EB6" w14:textId="29BFB8D8" w:rsidR="000C088D" w:rsidRPr="005A0F8F" w:rsidRDefault="005A0F8F" w:rsidP="004A0A87">
      <w:pPr>
        <w:rPr>
          <w:rFonts w:ascii="Century Gothic" w:hAnsi="Century Gothic"/>
        </w:rPr>
      </w:pPr>
      <w:r w:rsidRPr="005A0F8F">
        <w:rPr>
          <w:rFonts w:ascii="Century Gothic" w:hAnsi="Century Gothic"/>
        </w:rPr>
        <w:t xml:space="preserve">A family newsletter is published every month. Interesting articles on child development and upcoming parent/family activities are included in this newsletter. </w:t>
      </w:r>
    </w:p>
    <w:p w14:paraId="64361E67" w14:textId="59316B1A" w:rsidR="005A0F8F" w:rsidRPr="005A0F8F" w:rsidRDefault="005A0F8F" w:rsidP="004A0A87">
      <w:pPr>
        <w:rPr>
          <w:rFonts w:ascii="Century Gothic" w:hAnsi="Century Gothic"/>
          <w:b/>
          <w:sz w:val="24"/>
          <w:szCs w:val="24"/>
        </w:rPr>
      </w:pPr>
      <w:r w:rsidRPr="005A0F8F">
        <w:rPr>
          <w:rFonts w:ascii="Century Gothic" w:hAnsi="Century Gothic"/>
          <w:b/>
          <w:sz w:val="24"/>
          <w:szCs w:val="24"/>
        </w:rPr>
        <w:t xml:space="preserve">The </w:t>
      </w:r>
      <w:r>
        <w:rPr>
          <w:rFonts w:ascii="Century Gothic" w:hAnsi="Century Gothic"/>
          <w:b/>
          <w:sz w:val="24"/>
          <w:szCs w:val="24"/>
        </w:rPr>
        <w:t>Building Bridges PTO Committee</w:t>
      </w:r>
      <w:r w:rsidRPr="005A0F8F">
        <w:rPr>
          <w:rFonts w:ascii="Century Gothic" w:hAnsi="Century Gothic"/>
          <w:b/>
          <w:sz w:val="24"/>
          <w:szCs w:val="24"/>
        </w:rPr>
        <w:t xml:space="preserve"> </w:t>
      </w:r>
    </w:p>
    <w:p w14:paraId="46D18AB3" w14:textId="67D32883" w:rsidR="000C088D" w:rsidRDefault="005A0F8F" w:rsidP="004A0A87">
      <w:pPr>
        <w:rPr>
          <w:rFonts w:ascii="Century Gothic" w:hAnsi="Century Gothic"/>
        </w:rPr>
      </w:pPr>
      <w:r w:rsidRPr="005A0F8F">
        <w:rPr>
          <w:rFonts w:ascii="Century Gothic" w:hAnsi="Century Gothic"/>
        </w:rPr>
        <w:t xml:space="preserve">The </w:t>
      </w:r>
      <w:r>
        <w:rPr>
          <w:rFonts w:ascii="Century Gothic" w:hAnsi="Century Gothic"/>
        </w:rPr>
        <w:t>Building Bridges PTO</w:t>
      </w:r>
      <w:r w:rsidRPr="005A0F8F">
        <w:rPr>
          <w:rFonts w:ascii="Century Gothic" w:hAnsi="Century Gothic"/>
        </w:rPr>
        <w:t xml:space="preserve"> Committee is open to all </w:t>
      </w:r>
      <w:r>
        <w:rPr>
          <w:rFonts w:ascii="Century Gothic" w:hAnsi="Century Gothic"/>
        </w:rPr>
        <w:t>Building Bridges CDC</w:t>
      </w:r>
      <w:r w:rsidRPr="005A0F8F">
        <w:rPr>
          <w:rFonts w:ascii="Century Gothic" w:hAnsi="Century Gothic"/>
        </w:rPr>
        <w:t xml:space="preserve"> parents. The Committee meets monthly and has responsibilities to plan, coordinate, and organize ongoing parent activities with the assistance of </w:t>
      </w:r>
      <w:r>
        <w:rPr>
          <w:rFonts w:ascii="Century Gothic" w:hAnsi="Century Gothic"/>
        </w:rPr>
        <w:t>the Administration.</w:t>
      </w:r>
      <w:r w:rsidRPr="005A0F8F">
        <w:rPr>
          <w:rFonts w:ascii="Century Gothic" w:hAnsi="Century Gothic"/>
        </w:rPr>
        <w:t xml:space="preserve"> P</w:t>
      </w:r>
      <w:r>
        <w:rPr>
          <w:rFonts w:ascii="Century Gothic" w:hAnsi="Century Gothic"/>
        </w:rPr>
        <w:t xml:space="preserve">TO </w:t>
      </w:r>
      <w:r w:rsidRPr="005A0F8F">
        <w:rPr>
          <w:rFonts w:ascii="Century Gothic" w:hAnsi="Century Gothic"/>
        </w:rPr>
        <w:t xml:space="preserve">Committee members elect their own officers who conduct committee business and facilitate the </w:t>
      </w:r>
      <w:r>
        <w:rPr>
          <w:rFonts w:ascii="Century Gothic" w:hAnsi="Century Gothic"/>
        </w:rPr>
        <w:t>meetings</w:t>
      </w:r>
      <w:r w:rsidRPr="005A0F8F">
        <w:rPr>
          <w:rFonts w:ascii="Century Gothic" w:hAnsi="Century Gothic"/>
        </w:rPr>
        <w:t xml:space="preserve"> where they lead parents </w:t>
      </w:r>
      <w:r>
        <w:rPr>
          <w:rFonts w:ascii="Century Gothic" w:hAnsi="Century Gothic"/>
        </w:rPr>
        <w:t>in supporting their child’s early</w:t>
      </w:r>
      <w:r w:rsidR="00F544DD">
        <w:rPr>
          <w:rFonts w:ascii="Century Gothic" w:hAnsi="Century Gothic"/>
        </w:rPr>
        <w:t xml:space="preserve"> childhood education. </w:t>
      </w:r>
    </w:p>
    <w:p w14:paraId="71743403" w14:textId="77777777" w:rsidR="00F544DD" w:rsidRPr="00F544DD" w:rsidRDefault="00F544DD" w:rsidP="004A0A87">
      <w:pPr>
        <w:rPr>
          <w:rFonts w:ascii="Century Gothic" w:hAnsi="Century Gothic"/>
          <w:b/>
          <w:sz w:val="24"/>
          <w:szCs w:val="24"/>
        </w:rPr>
      </w:pPr>
      <w:r w:rsidRPr="00F544DD">
        <w:rPr>
          <w:rFonts w:ascii="Century Gothic" w:hAnsi="Century Gothic"/>
          <w:b/>
          <w:sz w:val="24"/>
          <w:szCs w:val="24"/>
        </w:rPr>
        <w:t xml:space="preserve">Educational Opportunities for Parents and Families </w:t>
      </w:r>
    </w:p>
    <w:p w14:paraId="2AC60C0C" w14:textId="452EDAE4" w:rsidR="00F544DD" w:rsidRDefault="00F544DD" w:rsidP="004A0A87">
      <w:pPr>
        <w:rPr>
          <w:rFonts w:ascii="Century Gothic" w:hAnsi="Century Gothic"/>
        </w:rPr>
      </w:pPr>
      <w:r>
        <w:rPr>
          <w:rFonts w:ascii="Century Gothic" w:hAnsi="Century Gothic"/>
        </w:rPr>
        <w:t>Building Bridges CDC</w:t>
      </w:r>
      <w:r w:rsidRPr="00F544DD">
        <w:rPr>
          <w:rFonts w:ascii="Century Gothic" w:hAnsi="Century Gothic"/>
        </w:rPr>
        <w:t xml:space="preserve"> offers workshops and training activities throughout the year in which you can participate. These opportunities can teach new skills and provide information about interesting, useful subjects. Contact your </w:t>
      </w:r>
      <w:r>
        <w:rPr>
          <w:rFonts w:ascii="Century Gothic" w:hAnsi="Century Gothic"/>
        </w:rPr>
        <w:t>Administration team</w:t>
      </w:r>
      <w:r w:rsidRPr="00F544DD">
        <w:rPr>
          <w:rFonts w:ascii="Century Gothic" w:hAnsi="Century Gothic"/>
        </w:rPr>
        <w:t xml:space="preserve"> or your child’s teacher for more information.</w:t>
      </w:r>
    </w:p>
    <w:p w14:paraId="12155D61" w14:textId="77777777" w:rsidR="00F544DD" w:rsidRPr="00F544DD" w:rsidRDefault="00F544DD" w:rsidP="004A0A87">
      <w:pPr>
        <w:rPr>
          <w:rFonts w:ascii="Century Gothic" w:hAnsi="Century Gothic"/>
          <w:b/>
          <w:sz w:val="24"/>
          <w:szCs w:val="24"/>
        </w:rPr>
      </w:pPr>
      <w:r w:rsidRPr="00F544DD">
        <w:rPr>
          <w:rFonts w:ascii="Century Gothic" w:hAnsi="Century Gothic"/>
          <w:b/>
          <w:sz w:val="24"/>
          <w:szCs w:val="24"/>
        </w:rPr>
        <w:t xml:space="preserve">Guidance and Discipline </w:t>
      </w:r>
    </w:p>
    <w:p w14:paraId="43CC5F76" w14:textId="77777777" w:rsidR="00F544DD" w:rsidRDefault="00F544DD" w:rsidP="004A0A87">
      <w:pPr>
        <w:rPr>
          <w:rFonts w:ascii="Century Gothic" w:hAnsi="Century Gothic"/>
        </w:rPr>
      </w:pPr>
      <w:r w:rsidRPr="00F544DD">
        <w:rPr>
          <w:rFonts w:ascii="Century Gothic" w:hAnsi="Century Gothic"/>
        </w:rPr>
        <w:t xml:space="preserve">The foundations of self-regulation begin at birth when adults interact with babies in ways that teach them to feel safe, to feel loved and to know that their needs will be met. These early interactions with parents, guardians and caregivers establish the foundation to develop the child’s capacity to wait, give, trust, love, and care for others. Child behavior is a form of communication. </w:t>
      </w:r>
    </w:p>
    <w:p w14:paraId="6DDC1177" w14:textId="77777777" w:rsidR="00F544DD" w:rsidRDefault="00F544DD" w:rsidP="004A0A87">
      <w:pPr>
        <w:rPr>
          <w:rFonts w:ascii="Century Gothic" w:hAnsi="Century Gothic"/>
        </w:rPr>
      </w:pPr>
      <w:r w:rsidRPr="00F544DD">
        <w:rPr>
          <w:rFonts w:ascii="Century Gothic" w:hAnsi="Century Gothic"/>
        </w:rPr>
        <w:t xml:space="preserve">Our goal is to teach children to become conscious of hurtful behavior patterns and find respectful ways to get their needs met. We teach these skills through a positive approach built upon empathetic and loving relationships. </w:t>
      </w:r>
    </w:p>
    <w:p w14:paraId="07C642B9" w14:textId="50A8223D" w:rsidR="00F544DD" w:rsidRDefault="00F544DD" w:rsidP="004A0A87">
      <w:pPr>
        <w:rPr>
          <w:rFonts w:ascii="Century Gothic" w:hAnsi="Century Gothic"/>
        </w:rPr>
      </w:pPr>
      <w:r w:rsidRPr="00F544DD">
        <w:rPr>
          <w:rFonts w:ascii="Century Gothic" w:hAnsi="Century Gothic"/>
        </w:rPr>
        <w:lastRenderedPageBreak/>
        <w:t xml:space="preserve">At </w:t>
      </w:r>
      <w:r>
        <w:rPr>
          <w:rFonts w:ascii="Century Gothic" w:hAnsi="Century Gothic"/>
        </w:rPr>
        <w:t>Building Bridges CDC</w:t>
      </w:r>
      <w:r w:rsidRPr="00F544DD">
        <w:rPr>
          <w:rFonts w:ascii="Century Gothic" w:hAnsi="Century Gothic"/>
        </w:rPr>
        <w:t xml:space="preserve">, we use Conscious Discipline, a social emotional curricular approach. This approach may look different than the discipline you may have seen in school! It is all about connections. </w:t>
      </w:r>
    </w:p>
    <w:p w14:paraId="5E1B6ABC" w14:textId="77777777" w:rsidR="00443FE4" w:rsidRPr="00443FE4" w:rsidRDefault="00443FE4" w:rsidP="004A0A87">
      <w:pPr>
        <w:rPr>
          <w:rFonts w:ascii="Century Gothic" w:hAnsi="Century Gothic"/>
          <w:u w:val="single"/>
        </w:rPr>
      </w:pPr>
      <w:r w:rsidRPr="00443FE4">
        <w:rPr>
          <w:rFonts w:ascii="Century Gothic" w:hAnsi="Century Gothic"/>
          <w:u w:val="single"/>
        </w:rPr>
        <w:t xml:space="preserve">Conscious Discipline </w:t>
      </w:r>
    </w:p>
    <w:p w14:paraId="5D365334" w14:textId="4198DDC6" w:rsidR="00443FE4" w:rsidRPr="00443FE4" w:rsidRDefault="00443FE4" w:rsidP="004A0A87">
      <w:pPr>
        <w:rPr>
          <w:rFonts w:ascii="Century Gothic" w:hAnsi="Century Gothic"/>
        </w:rPr>
      </w:pPr>
      <w:r w:rsidRPr="00443FE4">
        <w:rPr>
          <w:rFonts w:ascii="Century Gothic" w:hAnsi="Century Gothic"/>
        </w:rPr>
        <w:t>Conscious Discipline</w:t>
      </w:r>
      <w:r>
        <w:rPr>
          <w:rFonts w:ascii="Century Gothic" w:hAnsi="Century Gothic"/>
        </w:rPr>
        <w:t xml:space="preserve"> is based on </w:t>
      </w:r>
      <w:r w:rsidRPr="00443FE4">
        <w:rPr>
          <w:rFonts w:ascii="Century Gothic" w:hAnsi="Century Gothic"/>
        </w:rPr>
        <w:t>developmentally appropriate practices. Conscious Discipline employs seven conscious skills including composure, encouragement, assertiveness, choices, empathy, positive intent, and consequences.</w:t>
      </w:r>
    </w:p>
    <w:p w14:paraId="047F5300" w14:textId="77777777" w:rsidR="00F544DD" w:rsidRDefault="00F544DD" w:rsidP="004A0A87">
      <w:pPr>
        <w:rPr>
          <w:rFonts w:ascii="Century Gothic" w:hAnsi="Century Gothic"/>
        </w:rPr>
      </w:pPr>
      <w:r w:rsidRPr="00F544DD">
        <w:rPr>
          <w:rFonts w:ascii="Century Gothic" w:hAnsi="Century Gothic"/>
        </w:rPr>
        <w:t xml:space="preserve">We focus on: </w:t>
      </w:r>
    </w:p>
    <w:p w14:paraId="4470E44E" w14:textId="103848DF" w:rsidR="00F544DD" w:rsidRDefault="00F544DD" w:rsidP="004A0A87">
      <w:pPr>
        <w:rPr>
          <w:rFonts w:ascii="Century Gothic" w:hAnsi="Century Gothic"/>
        </w:rPr>
      </w:pPr>
      <w:r w:rsidRPr="00F544DD">
        <w:rPr>
          <w:rFonts w:ascii="Century Gothic" w:hAnsi="Century Gothic"/>
        </w:rPr>
        <w:sym w:font="Symbol" w:char="F0B7"/>
      </w:r>
      <w:r w:rsidRPr="00F544DD">
        <w:rPr>
          <w:rFonts w:ascii="Century Gothic" w:hAnsi="Century Gothic"/>
        </w:rPr>
        <w:t xml:space="preserve"> Teaching children the social-emotional and communication skills necessary to control themselves, problem solve, build self-esteem and develop pro-social skills</w:t>
      </w:r>
      <w:r>
        <w:rPr>
          <w:rFonts w:ascii="Century Gothic" w:hAnsi="Century Gothic"/>
        </w:rPr>
        <w:t xml:space="preserve">. </w:t>
      </w:r>
      <w:r w:rsidRPr="00F544DD">
        <w:rPr>
          <w:rFonts w:ascii="Century Gothic" w:hAnsi="Century Gothic"/>
        </w:rPr>
        <w:t xml:space="preserve"> Creating a </w:t>
      </w:r>
      <w:r>
        <w:rPr>
          <w:rFonts w:ascii="Century Gothic" w:hAnsi="Century Gothic"/>
        </w:rPr>
        <w:t>s</w:t>
      </w:r>
      <w:r w:rsidRPr="00F544DD">
        <w:rPr>
          <w:rFonts w:ascii="Century Gothic" w:hAnsi="Century Gothic"/>
        </w:rPr>
        <w:t xml:space="preserve">chool </w:t>
      </w:r>
      <w:r>
        <w:rPr>
          <w:rFonts w:ascii="Century Gothic" w:hAnsi="Century Gothic"/>
        </w:rPr>
        <w:t>f</w:t>
      </w:r>
      <w:r w:rsidRPr="00F544DD">
        <w:rPr>
          <w:rFonts w:ascii="Century Gothic" w:hAnsi="Century Gothic"/>
        </w:rPr>
        <w:t xml:space="preserve">amily that builds connections between families and schools, teachers, teachers and children, and children. </w:t>
      </w:r>
    </w:p>
    <w:p w14:paraId="1F471F36" w14:textId="77777777" w:rsidR="00F544DD" w:rsidRDefault="00F544DD" w:rsidP="004A0A87">
      <w:pPr>
        <w:rPr>
          <w:rFonts w:ascii="Century Gothic" w:hAnsi="Century Gothic"/>
        </w:rPr>
      </w:pPr>
      <w:r w:rsidRPr="00F544DD">
        <w:rPr>
          <w:rFonts w:ascii="Century Gothic" w:hAnsi="Century Gothic"/>
        </w:rPr>
        <w:sym w:font="Symbol" w:char="F0B7"/>
      </w:r>
      <w:r w:rsidRPr="00F544DD">
        <w:rPr>
          <w:rFonts w:ascii="Century Gothic" w:hAnsi="Century Gothic"/>
        </w:rPr>
        <w:t xml:space="preserve"> Constructing routines, rituals and structures that leave coercion, force, fear and external rewards behind, and encourage self-motivation, helpfulness, problem-solving and connections. </w:t>
      </w:r>
    </w:p>
    <w:p w14:paraId="62C3AD0E" w14:textId="77777777" w:rsidR="00F544DD" w:rsidRDefault="00F544DD" w:rsidP="004A0A87">
      <w:pPr>
        <w:rPr>
          <w:rFonts w:ascii="Century Gothic" w:hAnsi="Century Gothic"/>
        </w:rPr>
      </w:pPr>
      <w:r w:rsidRPr="00F544DD">
        <w:rPr>
          <w:rFonts w:ascii="Century Gothic" w:hAnsi="Century Gothic"/>
        </w:rPr>
        <w:t xml:space="preserve">Conscious Discipline asks adults to: </w:t>
      </w:r>
    </w:p>
    <w:p w14:paraId="3DE30964" w14:textId="77777777" w:rsidR="00F544DD" w:rsidRDefault="00F544DD" w:rsidP="004A0A87">
      <w:pPr>
        <w:rPr>
          <w:rFonts w:ascii="Century Gothic" w:hAnsi="Century Gothic"/>
        </w:rPr>
      </w:pPr>
      <w:r w:rsidRPr="00F544DD">
        <w:rPr>
          <w:rFonts w:ascii="Century Gothic" w:hAnsi="Century Gothic"/>
        </w:rPr>
        <w:sym w:font="Symbol" w:char="F0B7"/>
      </w:r>
      <w:r w:rsidRPr="00F544DD">
        <w:rPr>
          <w:rFonts w:ascii="Century Gothic" w:hAnsi="Century Gothic"/>
        </w:rPr>
        <w:t xml:space="preserve"> See misbehavior as a call for help instead of disrespect </w:t>
      </w:r>
    </w:p>
    <w:p w14:paraId="7F2EF112" w14:textId="77777777" w:rsidR="00F544DD" w:rsidRDefault="00F544DD" w:rsidP="004A0A87">
      <w:pPr>
        <w:rPr>
          <w:rFonts w:ascii="Century Gothic" w:hAnsi="Century Gothic"/>
        </w:rPr>
      </w:pPr>
      <w:r w:rsidRPr="00F544DD">
        <w:rPr>
          <w:rFonts w:ascii="Century Gothic" w:hAnsi="Century Gothic"/>
        </w:rPr>
        <w:sym w:font="Symbol" w:char="F0B7"/>
      </w:r>
      <w:r w:rsidRPr="00F544DD">
        <w:rPr>
          <w:rFonts w:ascii="Century Gothic" w:hAnsi="Century Gothic"/>
        </w:rPr>
        <w:t xml:space="preserve"> See conflict as a teaching opportunity rather than a disruption to learning </w:t>
      </w:r>
    </w:p>
    <w:p w14:paraId="1481CB42" w14:textId="77777777" w:rsidR="00F544DD" w:rsidRDefault="00F544DD" w:rsidP="004A0A87">
      <w:pPr>
        <w:rPr>
          <w:rFonts w:ascii="Century Gothic" w:hAnsi="Century Gothic"/>
        </w:rPr>
      </w:pPr>
      <w:r w:rsidRPr="00F544DD">
        <w:rPr>
          <w:rFonts w:ascii="Century Gothic" w:hAnsi="Century Gothic"/>
        </w:rPr>
        <w:sym w:font="Symbol" w:char="F0B7"/>
      </w:r>
      <w:r w:rsidRPr="00F544DD">
        <w:rPr>
          <w:rFonts w:ascii="Century Gothic" w:hAnsi="Century Gothic"/>
        </w:rPr>
        <w:t xml:space="preserve"> See children as capable of self-regulation instead of needing to be controlled </w:t>
      </w:r>
    </w:p>
    <w:p w14:paraId="3252E5F9" w14:textId="77777777" w:rsidR="00F544DD" w:rsidRDefault="00F544DD" w:rsidP="004A0A87">
      <w:pPr>
        <w:rPr>
          <w:rFonts w:ascii="Century Gothic" w:hAnsi="Century Gothic"/>
        </w:rPr>
      </w:pPr>
      <w:r w:rsidRPr="00F544DD">
        <w:rPr>
          <w:rFonts w:ascii="Century Gothic" w:hAnsi="Century Gothic"/>
        </w:rPr>
        <w:sym w:font="Symbol" w:char="F0B7"/>
      </w:r>
      <w:r w:rsidRPr="00F544DD">
        <w:rPr>
          <w:rFonts w:ascii="Century Gothic" w:hAnsi="Century Gothic"/>
        </w:rPr>
        <w:t xml:space="preserve"> See connection as the most powerful motivating force for achievement </w:t>
      </w:r>
    </w:p>
    <w:p w14:paraId="7D3EC09A" w14:textId="77777777" w:rsidR="00F544DD" w:rsidRDefault="00F544DD" w:rsidP="004A0A87">
      <w:pPr>
        <w:rPr>
          <w:rFonts w:ascii="Century Gothic" w:hAnsi="Century Gothic"/>
        </w:rPr>
      </w:pPr>
      <w:r w:rsidRPr="00F544DD">
        <w:rPr>
          <w:rFonts w:ascii="Century Gothic" w:hAnsi="Century Gothic"/>
        </w:rPr>
        <w:sym w:font="Symbol" w:char="F0B7"/>
      </w:r>
      <w:r w:rsidRPr="00F544DD">
        <w:rPr>
          <w:rFonts w:ascii="Century Gothic" w:hAnsi="Century Gothic"/>
        </w:rPr>
        <w:t xml:space="preserve"> Understand that social connections are the basis for problem-solving </w:t>
      </w:r>
    </w:p>
    <w:p w14:paraId="5D6B9A71" w14:textId="77777777" w:rsidR="00F544DD" w:rsidRDefault="00F544DD" w:rsidP="004A0A87">
      <w:pPr>
        <w:rPr>
          <w:rFonts w:ascii="Century Gothic" w:hAnsi="Century Gothic"/>
        </w:rPr>
      </w:pPr>
      <w:r w:rsidRPr="00F544DD">
        <w:rPr>
          <w:rFonts w:ascii="Century Gothic" w:hAnsi="Century Gothic"/>
        </w:rPr>
        <w:sym w:font="Symbol" w:char="F0B7"/>
      </w:r>
      <w:r w:rsidRPr="00F544DD">
        <w:rPr>
          <w:rFonts w:ascii="Century Gothic" w:hAnsi="Century Gothic"/>
        </w:rPr>
        <w:t xml:space="preserve"> Understand that what you focus on, you get more of</w:t>
      </w:r>
      <w:r>
        <w:rPr>
          <w:rFonts w:ascii="Century Gothic" w:hAnsi="Century Gothic"/>
        </w:rPr>
        <w:t>.</w:t>
      </w:r>
    </w:p>
    <w:p w14:paraId="758DF526" w14:textId="77777777" w:rsidR="00F544DD" w:rsidRPr="00F544DD" w:rsidRDefault="00F544DD" w:rsidP="004A0A87">
      <w:pPr>
        <w:rPr>
          <w:rFonts w:ascii="Century Gothic" w:hAnsi="Century Gothic"/>
          <w:u w:val="single"/>
        </w:rPr>
      </w:pPr>
      <w:r w:rsidRPr="00F544DD">
        <w:rPr>
          <w:rFonts w:ascii="Century Gothic" w:hAnsi="Century Gothic"/>
          <w:u w:val="single"/>
        </w:rPr>
        <w:t>Building Bridges CDC does</w:t>
      </w:r>
      <w:r w:rsidRPr="00F544DD">
        <w:rPr>
          <w:rFonts w:ascii="Century Gothic" w:hAnsi="Century Gothic"/>
          <w:b/>
          <w:u w:val="single"/>
        </w:rPr>
        <w:t xml:space="preserve"> not</w:t>
      </w:r>
      <w:r w:rsidRPr="00F544DD">
        <w:rPr>
          <w:rFonts w:ascii="Century Gothic" w:hAnsi="Century Gothic"/>
          <w:u w:val="single"/>
        </w:rPr>
        <w:t xml:space="preserve"> use the following as a form of discipline: </w:t>
      </w:r>
    </w:p>
    <w:p w14:paraId="2E433312" w14:textId="77777777" w:rsidR="00F544DD" w:rsidRDefault="00F544DD" w:rsidP="004A0A87">
      <w:pPr>
        <w:rPr>
          <w:rFonts w:ascii="Century Gothic" w:hAnsi="Century Gothic"/>
        </w:rPr>
      </w:pPr>
      <w:r w:rsidRPr="00F544DD">
        <w:rPr>
          <w:rFonts w:ascii="Century Gothic" w:hAnsi="Century Gothic"/>
        </w:rPr>
        <w:sym w:font="Symbol" w:char="F0B7"/>
      </w:r>
      <w:r w:rsidRPr="00F544DD">
        <w:rPr>
          <w:rFonts w:ascii="Century Gothic" w:hAnsi="Century Gothic"/>
        </w:rPr>
        <w:t xml:space="preserve"> Withhold, deny or force food or rest </w:t>
      </w:r>
    </w:p>
    <w:p w14:paraId="3B383ECF" w14:textId="77777777" w:rsidR="00F544DD" w:rsidRDefault="00F544DD" w:rsidP="004A0A87">
      <w:pPr>
        <w:rPr>
          <w:rFonts w:ascii="Century Gothic" w:hAnsi="Century Gothic"/>
        </w:rPr>
      </w:pPr>
      <w:r w:rsidRPr="00F544DD">
        <w:rPr>
          <w:rFonts w:ascii="Century Gothic" w:hAnsi="Century Gothic"/>
        </w:rPr>
        <w:sym w:font="Symbol" w:char="F0B7"/>
      </w:r>
      <w:r w:rsidRPr="00F544DD">
        <w:rPr>
          <w:rFonts w:ascii="Century Gothic" w:hAnsi="Century Gothic"/>
        </w:rPr>
        <w:t xml:space="preserve"> Punish children for toileting accidents </w:t>
      </w:r>
    </w:p>
    <w:p w14:paraId="1856BDF1" w14:textId="77CE4E68" w:rsidR="00F544DD" w:rsidRDefault="00F544DD" w:rsidP="004A0A87">
      <w:pPr>
        <w:rPr>
          <w:rFonts w:ascii="Century Gothic" w:hAnsi="Century Gothic"/>
        </w:rPr>
      </w:pPr>
      <w:r w:rsidRPr="00F544DD">
        <w:rPr>
          <w:rFonts w:ascii="Century Gothic" w:hAnsi="Century Gothic"/>
        </w:rPr>
        <w:sym w:font="Symbol" w:char="F0B7"/>
      </w:r>
      <w:r w:rsidRPr="00F544DD">
        <w:rPr>
          <w:rFonts w:ascii="Century Gothic" w:hAnsi="Century Gothic"/>
        </w:rPr>
        <w:t xml:space="preserve"> Use corporal or harsh punishments, including: pinching, shaking, spanking, punching, biting, kicking, rough handling, hair pulling, humiliation or fear-based</w:t>
      </w:r>
    </w:p>
    <w:p w14:paraId="51094223" w14:textId="77777777" w:rsidR="00F544DD" w:rsidRDefault="00F544DD" w:rsidP="004A0A87">
      <w:pPr>
        <w:rPr>
          <w:rFonts w:ascii="Century Gothic" w:hAnsi="Century Gothic"/>
        </w:rPr>
      </w:pPr>
      <w:r w:rsidRPr="00F544DD">
        <w:rPr>
          <w:rFonts w:ascii="Century Gothic" w:hAnsi="Century Gothic"/>
        </w:rPr>
        <w:sym w:font="Symbol" w:char="F0B7"/>
      </w:r>
      <w:r w:rsidRPr="00F544DD">
        <w:rPr>
          <w:rFonts w:ascii="Century Gothic" w:hAnsi="Century Gothic"/>
        </w:rPr>
        <w:t xml:space="preserve"> Use restraints, meaning the use of physical force or other means to restrict the child’s freedom of movement </w:t>
      </w:r>
    </w:p>
    <w:p w14:paraId="540A25D8" w14:textId="77777777" w:rsidR="00F544DD" w:rsidRPr="00F544DD" w:rsidRDefault="00F544DD" w:rsidP="004A0A87">
      <w:pPr>
        <w:rPr>
          <w:rFonts w:ascii="Century Gothic" w:hAnsi="Century Gothic"/>
          <w:b/>
          <w:sz w:val="24"/>
          <w:szCs w:val="24"/>
        </w:rPr>
      </w:pPr>
      <w:r w:rsidRPr="00F544DD">
        <w:rPr>
          <w:rFonts w:ascii="Century Gothic" w:hAnsi="Century Gothic"/>
          <w:b/>
          <w:sz w:val="24"/>
          <w:szCs w:val="24"/>
        </w:rPr>
        <w:t xml:space="preserve">Guidance for Families </w:t>
      </w:r>
    </w:p>
    <w:p w14:paraId="447A1D1B" w14:textId="33302555" w:rsidR="00F544DD" w:rsidRDefault="00F544DD" w:rsidP="004A0A87">
      <w:pPr>
        <w:rPr>
          <w:rFonts w:ascii="Century Gothic" w:hAnsi="Century Gothic"/>
        </w:rPr>
      </w:pPr>
      <w:r w:rsidRPr="00F544DD">
        <w:rPr>
          <w:rFonts w:ascii="Century Gothic" w:hAnsi="Century Gothic"/>
        </w:rPr>
        <w:t xml:space="preserve">You are your child’s first and most important teacher. Research has shown that parent involvement goes hand in hand with children’s success in school. When significant and repetitive behaviors that raise </w:t>
      </w:r>
      <w:r w:rsidR="00613B90" w:rsidRPr="00F544DD">
        <w:rPr>
          <w:rFonts w:ascii="Century Gothic" w:hAnsi="Century Gothic"/>
        </w:rPr>
        <w:t>safety,</w:t>
      </w:r>
      <w:r w:rsidRPr="00F544DD">
        <w:rPr>
          <w:rFonts w:ascii="Century Gothic" w:hAnsi="Century Gothic"/>
        </w:rPr>
        <w:t xml:space="preserve"> concerns</w:t>
      </w:r>
      <w:r w:rsidR="00CB0A40">
        <w:rPr>
          <w:rFonts w:ascii="Century Gothic" w:hAnsi="Century Gothic"/>
        </w:rPr>
        <w:t xml:space="preserve"> arise</w:t>
      </w:r>
      <w:r w:rsidRPr="00F544DD">
        <w:rPr>
          <w:rFonts w:ascii="Century Gothic" w:hAnsi="Century Gothic"/>
        </w:rPr>
        <w:t xml:space="preserve"> it will be required that you are part of the process. </w:t>
      </w:r>
    </w:p>
    <w:p w14:paraId="28153AD6" w14:textId="77777777" w:rsidR="00F544DD" w:rsidRDefault="00F544DD" w:rsidP="004A0A87">
      <w:pPr>
        <w:rPr>
          <w:rFonts w:ascii="Century Gothic" w:hAnsi="Century Gothic"/>
        </w:rPr>
      </w:pPr>
      <w:r w:rsidRPr="00F544DD">
        <w:rPr>
          <w:rFonts w:ascii="Century Gothic" w:hAnsi="Century Gothic"/>
        </w:rPr>
        <w:lastRenderedPageBreak/>
        <w:t xml:space="preserve">These may be: </w:t>
      </w:r>
    </w:p>
    <w:p w14:paraId="390DDFC0" w14:textId="77777777" w:rsidR="00F544DD" w:rsidRPr="00F544DD" w:rsidRDefault="00F544DD" w:rsidP="00F544DD">
      <w:pPr>
        <w:pStyle w:val="ListParagraph"/>
        <w:numPr>
          <w:ilvl w:val="0"/>
          <w:numId w:val="3"/>
        </w:numPr>
        <w:rPr>
          <w:rFonts w:ascii="Century Gothic" w:hAnsi="Century Gothic"/>
        </w:rPr>
      </w:pPr>
      <w:r w:rsidRPr="00F544DD">
        <w:rPr>
          <w:rFonts w:ascii="Century Gothic" w:hAnsi="Century Gothic"/>
        </w:rPr>
        <w:t xml:space="preserve">Weekly/monthly meetings with Teachers and Staff </w:t>
      </w:r>
    </w:p>
    <w:p w14:paraId="6C8F555E" w14:textId="77777777" w:rsidR="00F544DD" w:rsidRDefault="00F544DD" w:rsidP="00402D24">
      <w:pPr>
        <w:pStyle w:val="ListParagraph"/>
        <w:numPr>
          <w:ilvl w:val="0"/>
          <w:numId w:val="3"/>
        </w:numPr>
        <w:rPr>
          <w:rFonts w:ascii="Century Gothic" w:hAnsi="Century Gothic"/>
        </w:rPr>
      </w:pPr>
      <w:r w:rsidRPr="00F544DD">
        <w:rPr>
          <w:rFonts w:ascii="Century Gothic" w:hAnsi="Century Gothic"/>
        </w:rPr>
        <w:t xml:space="preserve">Positive Behavior Support Plans </w:t>
      </w:r>
    </w:p>
    <w:p w14:paraId="062DD0C0" w14:textId="2BCEEEE2" w:rsidR="00F544DD" w:rsidRDefault="00F544DD" w:rsidP="00F544DD">
      <w:pPr>
        <w:pStyle w:val="ListParagraph"/>
        <w:numPr>
          <w:ilvl w:val="0"/>
          <w:numId w:val="3"/>
        </w:numPr>
        <w:rPr>
          <w:rFonts w:ascii="Century Gothic" w:hAnsi="Century Gothic"/>
        </w:rPr>
      </w:pPr>
      <w:r w:rsidRPr="00F544DD">
        <w:rPr>
          <w:rFonts w:ascii="Century Gothic" w:hAnsi="Century Gothic"/>
        </w:rPr>
        <w:t>Two-way communication forms</w:t>
      </w:r>
    </w:p>
    <w:p w14:paraId="7E3F4454" w14:textId="0A4C34DD" w:rsidR="00F544DD" w:rsidRPr="00CA2361" w:rsidRDefault="00F544DD" w:rsidP="00CA2361">
      <w:pPr>
        <w:jc w:val="both"/>
        <w:rPr>
          <w:rFonts w:ascii="Century Gothic" w:hAnsi="Century Gothic"/>
        </w:rPr>
      </w:pPr>
      <w:r w:rsidRPr="00CA2361">
        <w:rPr>
          <w:rFonts w:ascii="Century Gothic" w:hAnsi="Century Gothic"/>
        </w:rPr>
        <w:t xml:space="preserve">We work hard to ensure that we have the clearest understanding of the communication behind the behavior a child may be demonstrating. </w:t>
      </w:r>
      <w:proofErr w:type="gramStart"/>
      <w:r w:rsidRPr="00CA2361">
        <w:rPr>
          <w:rFonts w:ascii="Century Gothic" w:hAnsi="Century Gothic"/>
        </w:rPr>
        <w:t>In an effort to</w:t>
      </w:r>
      <w:proofErr w:type="gramEnd"/>
      <w:r w:rsidRPr="00CA2361">
        <w:rPr>
          <w:rFonts w:ascii="Century Gothic" w:hAnsi="Century Gothic"/>
        </w:rPr>
        <w:t xml:space="preserve"> do that, staff will complete a behavior incident report. This is not a punishment, but a way to ensure that we can have open communication with families. This also allows us to collect some valuable information on potential factors that could be influencing behavior.</w:t>
      </w:r>
    </w:p>
    <w:p w14:paraId="0844B756" w14:textId="5DBF2DC8" w:rsidR="00CA2361" w:rsidRPr="00CA2361" w:rsidRDefault="00F544DD" w:rsidP="00CA2361">
      <w:pPr>
        <w:jc w:val="both"/>
        <w:rPr>
          <w:rFonts w:ascii="Century Gothic" w:hAnsi="Century Gothic"/>
        </w:rPr>
      </w:pPr>
      <w:r w:rsidRPr="00CA2361">
        <w:rPr>
          <w:rFonts w:ascii="Century Gothic" w:hAnsi="Century Gothic"/>
        </w:rPr>
        <w:t xml:space="preserve">Situations where behavior </w:t>
      </w:r>
      <w:r w:rsidR="00CA2361" w:rsidRPr="00CA2361">
        <w:rPr>
          <w:rFonts w:ascii="Century Gothic" w:hAnsi="Century Gothic"/>
        </w:rPr>
        <w:t xml:space="preserve">tracking, </w:t>
      </w:r>
      <w:r w:rsidRPr="00CA2361">
        <w:rPr>
          <w:rFonts w:ascii="Century Gothic" w:hAnsi="Century Gothic"/>
        </w:rPr>
        <w:t>and documentation will happen</w:t>
      </w:r>
      <w:r w:rsidR="00CA2361" w:rsidRPr="00CA2361">
        <w:rPr>
          <w:rFonts w:ascii="Century Gothic" w:hAnsi="Century Gothic"/>
        </w:rPr>
        <w:t>:</w:t>
      </w:r>
    </w:p>
    <w:p w14:paraId="3DC58E61" w14:textId="77777777" w:rsidR="00CA2361" w:rsidRPr="00CA2361" w:rsidRDefault="00F544DD" w:rsidP="00CA2361">
      <w:pPr>
        <w:pStyle w:val="ListParagraph"/>
        <w:numPr>
          <w:ilvl w:val="0"/>
          <w:numId w:val="3"/>
        </w:numPr>
        <w:jc w:val="both"/>
        <w:rPr>
          <w:rFonts w:ascii="Century Gothic" w:hAnsi="Century Gothic"/>
        </w:rPr>
      </w:pPr>
      <w:r w:rsidRPr="00CA2361">
        <w:rPr>
          <w:rFonts w:ascii="Century Gothic" w:hAnsi="Century Gothic"/>
        </w:rPr>
        <w:t xml:space="preserve">Aggression to another child or adult that results in physical pain or harm to that person (includes kicking, hitting, biting, scratching) </w:t>
      </w:r>
    </w:p>
    <w:p w14:paraId="4A7C06E1" w14:textId="77777777" w:rsidR="00CA2361" w:rsidRPr="00CA2361" w:rsidRDefault="00F544DD" w:rsidP="00CA2361">
      <w:pPr>
        <w:pStyle w:val="ListParagraph"/>
        <w:numPr>
          <w:ilvl w:val="0"/>
          <w:numId w:val="3"/>
        </w:numPr>
        <w:jc w:val="both"/>
        <w:rPr>
          <w:rFonts w:ascii="Century Gothic" w:hAnsi="Century Gothic"/>
        </w:rPr>
      </w:pPr>
      <w:r w:rsidRPr="00CA2361">
        <w:rPr>
          <w:rFonts w:ascii="Century Gothic" w:hAnsi="Century Gothic"/>
        </w:rPr>
        <w:t xml:space="preserve">Running out of classroom, off playground, or from group without responding to the calls of the adult </w:t>
      </w:r>
    </w:p>
    <w:p w14:paraId="04AE3199" w14:textId="77777777" w:rsidR="00CA2361" w:rsidRDefault="00F544DD" w:rsidP="00CA2361">
      <w:pPr>
        <w:pStyle w:val="ListParagraph"/>
        <w:numPr>
          <w:ilvl w:val="0"/>
          <w:numId w:val="3"/>
        </w:numPr>
        <w:jc w:val="both"/>
        <w:rPr>
          <w:rFonts w:ascii="Century Gothic" w:hAnsi="Century Gothic"/>
        </w:rPr>
      </w:pPr>
      <w:r w:rsidRPr="00CA2361">
        <w:rPr>
          <w:rFonts w:ascii="Century Gothic" w:hAnsi="Century Gothic"/>
        </w:rPr>
        <w:t xml:space="preserve">Intentionally injuring self in manner that may cause serious harm (severe head banging, biting self) </w:t>
      </w:r>
    </w:p>
    <w:p w14:paraId="3423F5A4" w14:textId="77777777" w:rsidR="00CA2361" w:rsidRDefault="00F544DD" w:rsidP="00CA2361">
      <w:pPr>
        <w:jc w:val="both"/>
        <w:rPr>
          <w:rFonts w:ascii="Century Gothic" w:hAnsi="Century Gothic"/>
        </w:rPr>
      </w:pPr>
      <w:r w:rsidRPr="00CA2361">
        <w:rPr>
          <w:rFonts w:ascii="Century Gothic" w:hAnsi="Century Gothic"/>
        </w:rPr>
        <w:t xml:space="preserve">Behavior tracking forms will also be completed if a child continues to engage in problem behavior despite efforts to redirect to use alternative skills. </w:t>
      </w:r>
    </w:p>
    <w:p w14:paraId="48A482B9" w14:textId="5FEF8F8B" w:rsidR="00CA2361" w:rsidRPr="00CA2361" w:rsidRDefault="00F544DD" w:rsidP="00CA2361">
      <w:pPr>
        <w:jc w:val="both"/>
        <w:rPr>
          <w:rFonts w:ascii="Century Gothic" w:hAnsi="Century Gothic"/>
          <w:b/>
          <w:sz w:val="24"/>
          <w:szCs w:val="24"/>
        </w:rPr>
      </w:pPr>
      <w:r w:rsidRPr="00CA2361">
        <w:rPr>
          <w:rFonts w:ascii="Century Gothic" w:hAnsi="Century Gothic"/>
          <w:b/>
          <w:sz w:val="24"/>
          <w:szCs w:val="24"/>
        </w:rPr>
        <w:t xml:space="preserve">Contacting/Informing the </w:t>
      </w:r>
      <w:r w:rsidR="009E7714">
        <w:rPr>
          <w:rFonts w:ascii="Century Gothic" w:hAnsi="Century Gothic"/>
          <w:b/>
          <w:sz w:val="24"/>
          <w:szCs w:val="24"/>
        </w:rPr>
        <w:t>Parent/ Guardian</w:t>
      </w:r>
    </w:p>
    <w:p w14:paraId="536C37AB" w14:textId="65DFFCF0" w:rsidR="00CA2361" w:rsidRDefault="009E7714" w:rsidP="00CA2361">
      <w:pPr>
        <w:jc w:val="both"/>
        <w:rPr>
          <w:rFonts w:ascii="Century Gothic" w:hAnsi="Century Gothic"/>
        </w:rPr>
      </w:pPr>
      <w:r>
        <w:rPr>
          <w:rFonts w:ascii="Century Gothic" w:hAnsi="Century Gothic"/>
        </w:rPr>
        <w:t>Parent/Guardian</w:t>
      </w:r>
      <w:r w:rsidR="00F544DD" w:rsidRPr="00CA2361">
        <w:rPr>
          <w:rFonts w:ascii="Century Gothic" w:hAnsi="Century Gothic"/>
        </w:rPr>
        <w:t xml:space="preserve"> will be notified as soon as possible if harm was caused to another child or adult</w:t>
      </w:r>
      <w:r w:rsidR="00CA2361">
        <w:rPr>
          <w:rFonts w:ascii="Century Gothic" w:hAnsi="Century Gothic"/>
        </w:rPr>
        <w:t xml:space="preserve">. </w:t>
      </w:r>
      <w:r w:rsidR="00F544DD" w:rsidRPr="00CA2361">
        <w:rPr>
          <w:rFonts w:ascii="Century Gothic" w:hAnsi="Century Gothic"/>
        </w:rPr>
        <w:t>In most cases staff will review the form with you at time of pickup</w:t>
      </w:r>
      <w:r>
        <w:rPr>
          <w:rFonts w:ascii="Century Gothic" w:hAnsi="Century Gothic"/>
        </w:rPr>
        <w:t>; unless immediate assistance needed.</w:t>
      </w:r>
    </w:p>
    <w:p w14:paraId="40A2E95D" w14:textId="25A2E0B1" w:rsidR="00F544DD" w:rsidRDefault="00F544DD" w:rsidP="00CA2361">
      <w:pPr>
        <w:jc w:val="both"/>
        <w:rPr>
          <w:rFonts w:ascii="Century Gothic" w:hAnsi="Century Gothic"/>
        </w:rPr>
      </w:pPr>
      <w:r w:rsidRPr="00CA2361">
        <w:rPr>
          <w:rFonts w:ascii="Century Gothic" w:hAnsi="Century Gothic"/>
        </w:rPr>
        <w:t>There are times when we will work with families to create a child’s individual positive behavior support plan which is intentionally designed to extend beyond the school day. This type of plan will be completed after behavior tracking data has been collected on significant and repetitive behaviors that raise safety concerns. Such plans are created with parents/guardians</w:t>
      </w:r>
      <w:r w:rsidR="00CA2361">
        <w:rPr>
          <w:rFonts w:ascii="Century Gothic" w:hAnsi="Century Gothic"/>
        </w:rPr>
        <w:t xml:space="preserve"> and teachers to</w:t>
      </w:r>
      <w:r w:rsidRPr="00CA2361">
        <w:rPr>
          <w:rFonts w:ascii="Century Gothic" w:hAnsi="Century Gothic"/>
        </w:rPr>
        <w:t xml:space="preserve"> help families support their child’s development of self-regulation skills.</w:t>
      </w:r>
    </w:p>
    <w:p w14:paraId="4665FA5F" w14:textId="77777777" w:rsidR="00CA2361" w:rsidRDefault="00CA2361" w:rsidP="00CA2361">
      <w:pPr>
        <w:jc w:val="both"/>
        <w:rPr>
          <w:rFonts w:ascii="Century Gothic" w:hAnsi="Century Gothic"/>
        </w:rPr>
      </w:pPr>
      <w:r w:rsidRPr="00CA2361">
        <w:rPr>
          <w:rFonts w:ascii="Century Gothic" w:hAnsi="Century Gothic"/>
        </w:rPr>
        <w:t xml:space="preserve">Examples of behaviors that benefit from this type of plan include: </w:t>
      </w:r>
    </w:p>
    <w:p w14:paraId="562294BF" w14:textId="1E1760F9" w:rsidR="00CA2361" w:rsidRDefault="00CA2361" w:rsidP="00CA2361">
      <w:pPr>
        <w:pStyle w:val="ListParagraph"/>
        <w:numPr>
          <w:ilvl w:val="0"/>
          <w:numId w:val="3"/>
        </w:numPr>
        <w:jc w:val="both"/>
        <w:rPr>
          <w:rFonts w:ascii="Century Gothic" w:hAnsi="Century Gothic"/>
        </w:rPr>
      </w:pPr>
      <w:r w:rsidRPr="00CA2361">
        <w:rPr>
          <w:rFonts w:ascii="Century Gothic" w:hAnsi="Century Gothic"/>
        </w:rPr>
        <w:t xml:space="preserve">Fighting, hitting, biting, or other physical aggression </w:t>
      </w:r>
    </w:p>
    <w:p w14:paraId="0DD26A2C" w14:textId="02EECC11" w:rsidR="00CA2361" w:rsidRDefault="00CA2361" w:rsidP="00CA2361">
      <w:pPr>
        <w:pStyle w:val="ListParagraph"/>
        <w:numPr>
          <w:ilvl w:val="0"/>
          <w:numId w:val="3"/>
        </w:numPr>
        <w:jc w:val="both"/>
        <w:rPr>
          <w:rFonts w:ascii="Century Gothic" w:hAnsi="Century Gothic"/>
        </w:rPr>
      </w:pPr>
      <w:r w:rsidRPr="00CA2361">
        <w:rPr>
          <w:rFonts w:ascii="Century Gothic" w:hAnsi="Century Gothic"/>
        </w:rPr>
        <w:t xml:space="preserve">Taking or damaging school property </w:t>
      </w:r>
    </w:p>
    <w:p w14:paraId="4450CCEA" w14:textId="77777777" w:rsidR="00CA2361" w:rsidRDefault="00CA2361" w:rsidP="00CA2361">
      <w:pPr>
        <w:pStyle w:val="ListParagraph"/>
        <w:numPr>
          <w:ilvl w:val="0"/>
          <w:numId w:val="3"/>
        </w:numPr>
        <w:jc w:val="both"/>
        <w:rPr>
          <w:rFonts w:ascii="Century Gothic" w:hAnsi="Century Gothic"/>
        </w:rPr>
      </w:pPr>
      <w:r w:rsidRPr="00CA2361">
        <w:rPr>
          <w:rFonts w:ascii="Century Gothic" w:hAnsi="Century Gothic"/>
        </w:rPr>
        <w:t xml:space="preserve">Using abusive language/gestures </w:t>
      </w:r>
    </w:p>
    <w:p w14:paraId="21A92A73" w14:textId="77777777" w:rsidR="00CA2361" w:rsidRDefault="00CA2361" w:rsidP="00CA2361">
      <w:pPr>
        <w:pStyle w:val="ListParagraph"/>
        <w:numPr>
          <w:ilvl w:val="0"/>
          <w:numId w:val="3"/>
        </w:numPr>
        <w:jc w:val="both"/>
        <w:rPr>
          <w:rFonts w:ascii="Century Gothic" w:hAnsi="Century Gothic"/>
        </w:rPr>
      </w:pPr>
      <w:r w:rsidRPr="00CA2361">
        <w:rPr>
          <w:rFonts w:ascii="Century Gothic" w:hAnsi="Century Gothic"/>
        </w:rPr>
        <w:t xml:space="preserve">Leaving classroom or playground without permission </w:t>
      </w:r>
    </w:p>
    <w:p w14:paraId="74929BDF" w14:textId="5CF76771" w:rsidR="00CA2361" w:rsidRDefault="00CA2361" w:rsidP="00402D24">
      <w:pPr>
        <w:pStyle w:val="ListParagraph"/>
        <w:numPr>
          <w:ilvl w:val="0"/>
          <w:numId w:val="3"/>
        </w:numPr>
        <w:jc w:val="both"/>
        <w:rPr>
          <w:rFonts w:ascii="Century Gothic" w:hAnsi="Century Gothic"/>
        </w:rPr>
      </w:pPr>
      <w:r w:rsidRPr="00CA2361">
        <w:rPr>
          <w:rFonts w:ascii="Century Gothic" w:hAnsi="Century Gothic"/>
        </w:rPr>
        <w:t xml:space="preserve">Throwing objects, tipping over shelving </w:t>
      </w:r>
    </w:p>
    <w:p w14:paraId="1A48353E" w14:textId="77777777" w:rsidR="009E7714" w:rsidRPr="009E7714" w:rsidRDefault="009E7714" w:rsidP="009E7714">
      <w:pPr>
        <w:jc w:val="both"/>
        <w:rPr>
          <w:rFonts w:ascii="Century Gothic" w:hAnsi="Century Gothic"/>
        </w:rPr>
      </w:pPr>
    </w:p>
    <w:p w14:paraId="06927792" w14:textId="77777777" w:rsidR="005A1A88" w:rsidRDefault="005A1A88" w:rsidP="00CA2361">
      <w:pPr>
        <w:jc w:val="both"/>
        <w:rPr>
          <w:rFonts w:ascii="Century Gothic" w:hAnsi="Century Gothic"/>
          <w:b/>
          <w:sz w:val="24"/>
          <w:szCs w:val="24"/>
        </w:rPr>
      </w:pPr>
    </w:p>
    <w:p w14:paraId="2A5AE575" w14:textId="77777777" w:rsidR="005A1A88" w:rsidRDefault="005A1A88" w:rsidP="00CA2361">
      <w:pPr>
        <w:jc w:val="both"/>
        <w:rPr>
          <w:rFonts w:ascii="Century Gothic" w:hAnsi="Century Gothic"/>
          <w:b/>
          <w:sz w:val="24"/>
          <w:szCs w:val="24"/>
        </w:rPr>
      </w:pPr>
    </w:p>
    <w:p w14:paraId="56676111" w14:textId="7C218481" w:rsidR="00CA2361" w:rsidRPr="00CA2361" w:rsidRDefault="00CA2361" w:rsidP="00CA2361">
      <w:pPr>
        <w:jc w:val="both"/>
        <w:rPr>
          <w:rFonts w:ascii="Century Gothic" w:hAnsi="Century Gothic"/>
          <w:b/>
          <w:sz w:val="24"/>
          <w:szCs w:val="24"/>
        </w:rPr>
      </w:pPr>
      <w:r w:rsidRPr="00CA2361">
        <w:rPr>
          <w:rFonts w:ascii="Century Gothic" w:hAnsi="Century Gothic"/>
          <w:b/>
          <w:sz w:val="24"/>
          <w:szCs w:val="24"/>
        </w:rPr>
        <w:lastRenderedPageBreak/>
        <w:t xml:space="preserve">Arriving at the School </w:t>
      </w:r>
    </w:p>
    <w:p w14:paraId="220F4B3F" w14:textId="18D64A69" w:rsidR="00CA2361" w:rsidRDefault="00CA2361" w:rsidP="00CA2361">
      <w:pPr>
        <w:jc w:val="both"/>
        <w:rPr>
          <w:rFonts w:ascii="Century Gothic" w:hAnsi="Century Gothic"/>
        </w:rPr>
      </w:pPr>
      <w:r>
        <w:rPr>
          <w:rFonts w:ascii="Century Gothic" w:hAnsi="Century Gothic"/>
        </w:rPr>
        <w:t xml:space="preserve">To </w:t>
      </w:r>
      <w:r w:rsidRPr="00CA2361">
        <w:rPr>
          <w:rFonts w:ascii="Century Gothic" w:hAnsi="Century Gothic"/>
        </w:rPr>
        <w:t xml:space="preserve">ensure for safe loading and unloading, designated parking is available for parents. Please follow parking safety expectations. </w:t>
      </w:r>
      <w:r w:rsidR="009E7714">
        <w:rPr>
          <w:rFonts w:ascii="Century Gothic" w:hAnsi="Century Gothic"/>
        </w:rPr>
        <w:t xml:space="preserve">It is imperative that children remain at their parents’ side while entering and exiting the building. </w:t>
      </w:r>
    </w:p>
    <w:p w14:paraId="6512D7B1" w14:textId="722B4E9D" w:rsidR="00402D24" w:rsidRDefault="00CA2361" w:rsidP="00CA2361">
      <w:pPr>
        <w:jc w:val="both"/>
        <w:rPr>
          <w:rFonts w:ascii="Century Gothic" w:hAnsi="Century Gothic"/>
        </w:rPr>
      </w:pPr>
      <w:r w:rsidRPr="00CA2361">
        <w:rPr>
          <w:rFonts w:ascii="Century Gothic" w:hAnsi="Century Gothic"/>
        </w:rPr>
        <w:t xml:space="preserve">Only adults eighteen years or older and approved by the parents or guardian on this agreement may drop off or pick up a child. </w:t>
      </w:r>
    </w:p>
    <w:p w14:paraId="0273D42D" w14:textId="46BF266E" w:rsidR="005A1A88" w:rsidRDefault="005A1A88" w:rsidP="00CA2361">
      <w:pPr>
        <w:jc w:val="both"/>
        <w:rPr>
          <w:rFonts w:ascii="Century Gothic" w:hAnsi="Century Gothic"/>
        </w:rPr>
      </w:pPr>
      <w:r>
        <w:rPr>
          <w:rFonts w:ascii="Century Gothic" w:hAnsi="Century Gothic"/>
        </w:rPr>
        <w:t xml:space="preserve">If your child will not be attending school, please contact us by 9am. It is our policy to contact families if we have not heard from them by 9am each day to ensure that the child is where they need to be. </w:t>
      </w:r>
      <w:r w:rsidR="009E7714">
        <w:rPr>
          <w:rFonts w:ascii="Century Gothic" w:hAnsi="Century Gothic"/>
        </w:rPr>
        <w:t xml:space="preserve">Drop off is restricted between 11:30am -2pm due in order to provide a quiet atmosphere for children resting. </w:t>
      </w:r>
    </w:p>
    <w:p w14:paraId="20621D42" w14:textId="1EE9919F" w:rsidR="00CA2361" w:rsidRDefault="00CA2361" w:rsidP="00CA2361">
      <w:pPr>
        <w:jc w:val="both"/>
        <w:rPr>
          <w:rFonts w:ascii="Century Gothic" w:hAnsi="Century Gothic"/>
        </w:rPr>
      </w:pPr>
      <w:r w:rsidRPr="00CA2361">
        <w:rPr>
          <w:rFonts w:ascii="Century Gothic" w:hAnsi="Century Gothic"/>
        </w:rPr>
        <w:t>Infants, toddlers, and preschoolers thrive on predictable and consistent routines. Please note that inconsistent routines are especially problematic to children who experience separation anxiety. Individualized activities are planned during the daily routine, normally occurring at the beginning of the day when children are rested and alert. Timely arrival in the morning ensures your child can participate in these activities.</w:t>
      </w:r>
    </w:p>
    <w:p w14:paraId="244BF44E" w14:textId="77777777" w:rsidR="00402D24" w:rsidRDefault="00402D24" w:rsidP="00CA2361">
      <w:pPr>
        <w:jc w:val="both"/>
        <w:rPr>
          <w:rFonts w:ascii="Century Gothic" w:hAnsi="Century Gothic"/>
        </w:rPr>
      </w:pPr>
      <w:r w:rsidRPr="00402D24">
        <w:rPr>
          <w:rFonts w:ascii="Century Gothic" w:hAnsi="Century Gothic"/>
        </w:rPr>
        <w:t xml:space="preserve">Parents should consider the amount of time that </w:t>
      </w:r>
      <w:r>
        <w:rPr>
          <w:rFonts w:ascii="Century Gothic" w:hAnsi="Century Gothic"/>
        </w:rPr>
        <w:t xml:space="preserve">children </w:t>
      </w:r>
      <w:r w:rsidRPr="00402D24">
        <w:rPr>
          <w:rFonts w:ascii="Century Gothic" w:hAnsi="Century Gothic"/>
        </w:rPr>
        <w:t>are in group care and if it is appropriate for the child.</w:t>
      </w:r>
    </w:p>
    <w:p w14:paraId="633626B7" w14:textId="77777777" w:rsidR="00402D24" w:rsidRDefault="00402D24" w:rsidP="00CA2361">
      <w:pPr>
        <w:jc w:val="both"/>
        <w:rPr>
          <w:rFonts w:ascii="Century Gothic" w:hAnsi="Century Gothic"/>
        </w:rPr>
      </w:pPr>
      <w:r w:rsidRPr="00402D24">
        <w:rPr>
          <w:rFonts w:ascii="Century Gothic" w:hAnsi="Century Gothic"/>
        </w:rPr>
        <w:t xml:space="preserve">When accepting a child who arrives late, teachers will inform parents that they will monitor how the child transitions into the classroom. If there are difficulties with how a child transitions into the classroom, parents and teachers will discuss adjustments to the child’s routine at pick-up time. </w:t>
      </w:r>
    </w:p>
    <w:p w14:paraId="01D500CC" w14:textId="04B5A793" w:rsidR="00402D24" w:rsidRDefault="00402D24" w:rsidP="00CA2361">
      <w:pPr>
        <w:jc w:val="both"/>
        <w:rPr>
          <w:rFonts w:ascii="Century Gothic" w:hAnsi="Century Gothic"/>
        </w:rPr>
      </w:pPr>
      <w:r w:rsidRPr="00402D24">
        <w:rPr>
          <w:rFonts w:ascii="Century Gothic" w:hAnsi="Century Gothic"/>
        </w:rPr>
        <w:t>A late fee is charged for pick-ups after the</w:t>
      </w:r>
      <w:r>
        <w:rPr>
          <w:rFonts w:ascii="Century Gothic" w:hAnsi="Century Gothic"/>
        </w:rPr>
        <w:t xml:space="preserve"> 6:00pm</w:t>
      </w:r>
      <w:r w:rsidRPr="00402D24">
        <w:rPr>
          <w:rFonts w:ascii="Century Gothic" w:hAnsi="Century Gothic"/>
        </w:rPr>
        <w:t xml:space="preserve"> scheduled pick up time. </w:t>
      </w:r>
      <w:r w:rsidR="005A1A88">
        <w:rPr>
          <w:rFonts w:ascii="Century Gothic" w:hAnsi="Century Gothic"/>
        </w:rPr>
        <w:t xml:space="preserve">($1.00 per minute per child) </w:t>
      </w:r>
    </w:p>
    <w:p w14:paraId="3EAF643E" w14:textId="77777777" w:rsidR="00402D24" w:rsidRPr="00402D24" w:rsidRDefault="00402D24" w:rsidP="00CA2361">
      <w:pPr>
        <w:jc w:val="both"/>
        <w:rPr>
          <w:rFonts w:ascii="Century Gothic" w:hAnsi="Century Gothic"/>
          <w:b/>
          <w:sz w:val="24"/>
          <w:szCs w:val="24"/>
        </w:rPr>
      </w:pPr>
      <w:r>
        <w:rPr>
          <w:rFonts w:ascii="Century Gothic" w:hAnsi="Century Gothic"/>
        </w:rPr>
        <w:t xml:space="preserve"> </w:t>
      </w:r>
      <w:r w:rsidRPr="00402D24">
        <w:rPr>
          <w:rFonts w:ascii="Century Gothic" w:hAnsi="Century Gothic"/>
          <w:b/>
          <w:sz w:val="24"/>
          <w:szCs w:val="24"/>
        </w:rPr>
        <w:t xml:space="preserve">What to Do Upon Arrival </w:t>
      </w:r>
    </w:p>
    <w:p w14:paraId="337BA1C1" w14:textId="77777777" w:rsidR="00402D24" w:rsidRDefault="00402D24" w:rsidP="00CA2361">
      <w:pPr>
        <w:jc w:val="both"/>
        <w:rPr>
          <w:rFonts w:ascii="Century Gothic" w:hAnsi="Century Gothic"/>
        </w:rPr>
      </w:pPr>
      <w:r w:rsidRPr="00402D24">
        <w:rPr>
          <w:rFonts w:ascii="Century Gothic" w:hAnsi="Century Gothic"/>
        </w:rPr>
        <w:t xml:space="preserve">1. Families receiving </w:t>
      </w:r>
      <w:r>
        <w:rPr>
          <w:rFonts w:ascii="Century Gothic" w:hAnsi="Century Gothic"/>
        </w:rPr>
        <w:t>VDSS</w:t>
      </w:r>
      <w:r w:rsidRPr="00402D24">
        <w:rPr>
          <w:rFonts w:ascii="Century Gothic" w:hAnsi="Century Gothic"/>
        </w:rPr>
        <w:t xml:space="preserve"> tuition assistance will need to check-in and swipe your </w:t>
      </w:r>
      <w:r>
        <w:rPr>
          <w:rFonts w:ascii="Century Gothic" w:hAnsi="Century Gothic"/>
        </w:rPr>
        <w:t>VDSS</w:t>
      </w:r>
      <w:r w:rsidRPr="00402D24">
        <w:rPr>
          <w:rFonts w:ascii="Century Gothic" w:hAnsi="Century Gothic"/>
        </w:rPr>
        <w:t xml:space="preserve"> card at the </w:t>
      </w:r>
      <w:r>
        <w:rPr>
          <w:rFonts w:ascii="Century Gothic" w:hAnsi="Century Gothic"/>
        </w:rPr>
        <w:t>POS</w:t>
      </w:r>
      <w:r w:rsidRPr="00402D24">
        <w:rPr>
          <w:rFonts w:ascii="Century Gothic" w:hAnsi="Century Gothic"/>
        </w:rPr>
        <w:t xml:space="preserve"> machine. </w:t>
      </w:r>
    </w:p>
    <w:p w14:paraId="7C90478F" w14:textId="77777777" w:rsidR="00402D24" w:rsidRDefault="00402D24" w:rsidP="00CA2361">
      <w:pPr>
        <w:jc w:val="both"/>
        <w:rPr>
          <w:rFonts w:ascii="Century Gothic" w:hAnsi="Century Gothic"/>
        </w:rPr>
      </w:pPr>
      <w:r w:rsidRPr="00402D24">
        <w:rPr>
          <w:rFonts w:ascii="Century Gothic" w:hAnsi="Century Gothic"/>
        </w:rPr>
        <w:t xml:space="preserve">2. Sign your child in on the Arrival/Departure Sheet in the classroom. </w:t>
      </w:r>
    </w:p>
    <w:p w14:paraId="3AF9E1DA" w14:textId="3E5FC59C" w:rsidR="00402D24" w:rsidRDefault="00402D24" w:rsidP="00CA2361">
      <w:pPr>
        <w:jc w:val="both"/>
        <w:rPr>
          <w:rFonts w:ascii="Century Gothic" w:hAnsi="Century Gothic"/>
        </w:rPr>
      </w:pPr>
      <w:r>
        <w:rPr>
          <w:rFonts w:ascii="Century Gothic" w:hAnsi="Century Gothic"/>
        </w:rPr>
        <w:t>3</w:t>
      </w:r>
      <w:r w:rsidRPr="00402D24">
        <w:rPr>
          <w:rFonts w:ascii="Century Gothic" w:hAnsi="Century Gothic"/>
        </w:rPr>
        <w:t xml:space="preserve">. Communicate questions or concerns with the teacher. </w:t>
      </w:r>
    </w:p>
    <w:p w14:paraId="01843EF5" w14:textId="29B86392" w:rsidR="00402D24" w:rsidRDefault="00402D24" w:rsidP="00CA2361">
      <w:pPr>
        <w:jc w:val="both"/>
        <w:rPr>
          <w:rFonts w:ascii="Century Gothic" w:hAnsi="Century Gothic"/>
        </w:rPr>
      </w:pPr>
      <w:r w:rsidRPr="00402D24">
        <w:rPr>
          <w:rFonts w:ascii="Century Gothic" w:hAnsi="Century Gothic"/>
        </w:rPr>
        <w:t xml:space="preserve">Absences Refer to our illness policy in the back of this handbook for special guidelines </w:t>
      </w:r>
      <w:r>
        <w:rPr>
          <w:rFonts w:ascii="Century Gothic" w:hAnsi="Century Gothic"/>
        </w:rPr>
        <w:t xml:space="preserve">as to </w:t>
      </w:r>
      <w:r w:rsidRPr="00402D24">
        <w:rPr>
          <w:rFonts w:ascii="Century Gothic" w:hAnsi="Century Gothic"/>
        </w:rPr>
        <w:t>when you should keep your child home from school.</w:t>
      </w:r>
    </w:p>
    <w:p w14:paraId="6251C1C2" w14:textId="77777777" w:rsidR="00402D24" w:rsidRPr="00402D24" w:rsidRDefault="00402D24" w:rsidP="00CA2361">
      <w:pPr>
        <w:jc w:val="both"/>
        <w:rPr>
          <w:rFonts w:ascii="Century Gothic" w:hAnsi="Century Gothic"/>
          <w:b/>
          <w:sz w:val="24"/>
          <w:szCs w:val="24"/>
        </w:rPr>
      </w:pPr>
      <w:r w:rsidRPr="00402D24">
        <w:rPr>
          <w:rFonts w:ascii="Century Gothic" w:hAnsi="Century Gothic"/>
          <w:b/>
          <w:sz w:val="24"/>
          <w:szCs w:val="24"/>
        </w:rPr>
        <w:t xml:space="preserve">What to Do When Leaving for the Day </w:t>
      </w:r>
    </w:p>
    <w:p w14:paraId="57A2B3BF" w14:textId="77777777" w:rsidR="00402D24" w:rsidRDefault="00402D24" w:rsidP="00CA2361">
      <w:pPr>
        <w:jc w:val="both"/>
        <w:rPr>
          <w:rFonts w:ascii="Century Gothic" w:hAnsi="Century Gothic"/>
        </w:rPr>
      </w:pPr>
      <w:r w:rsidRPr="00402D24">
        <w:rPr>
          <w:rFonts w:ascii="Century Gothic" w:hAnsi="Century Gothic"/>
        </w:rPr>
        <w:t xml:space="preserve">1. Sign out on the Arrival/Departure Sheet in the classroom. </w:t>
      </w:r>
    </w:p>
    <w:p w14:paraId="1F3AD21E" w14:textId="77777777" w:rsidR="00402D24" w:rsidRDefault="00402D24" w:rsidP="00CA2361">
      <w:pPr>
        <w:jc w:val="both"/>
        <w:rPr>
          <w:rFonts w:ascii="Century Gothic" w:hAnsi="Century Gothic"/>
        </w:rPr>
      </w:pPr>
      <w:r w:rsidRPr="00402D24">
        <w:rPr>
          <w:rFonts w:ascii="Century Gothic" w:hAnsi="Century Gothic"/>
        </w:rPr>
        <w:t xml:space="preserve">2. Collect your child’s clothes and belongings. </w:t>
      </w:r>
    </w:p>
    <w:p w14:paraId="216ED8FA" w14:textId="77777777" w:rsidR="00402D24" w:rsidRDefault="00402D24" w:rsidP="00CA2361">
      <w:pPr>
        <w:jc w:val="both"/>
        <w:rPr>
          <w:rFonts w:ascii="Century Gothic" w:hAnsi="Century Gothic"/>
        </w:rPr>
      </w:pPr>
      <w:r w:rsidRPr="00402D24">
        <w:rPr>
          <w:rFonts w:ascii="Century Gothic" w:hAnsi="Century Gothic"/>
        </w:rPr>
        <w:t xml:space="preserve">3. Check child’s cubby or file for communications from staff. </w:t>
      </w:r>
    </w:p>
    <w:p w14:paraId="0B423AB4" w14:textId="06D2D067" w:rsidR="00402D24" w:rsidRDefault="00402D24" w:rsidP="00CA2361">
      <w:pPr>
        <w:jc w:val="both"/>
        <w:rPr>
          <w:rFonts w:ascii="Century Gothic" w:hAnsi="Century Gothic"/>
        </w:rPr>
      </w:pPr>
      <w:r w:rsidRPr="00402D24">
        <w:rPr>
          <w:rFonts w:ascii="Century Gothic" w:hAnsi="Century Gothic"/>
        </w:rPr>
        <w:lastRenderedPageBreak/>
        <w:t xml:space="preserve">4. Families receiving </w:t>
      </w:r>
      <w:r>
        <w:rPr>
          <w:rFonts w:ascii="Century Gothic" w:hAnsi="Century Gothic"/>
        </w:rPr>
        <w:t>VDSS</w:t>
      </w:r>
      <w:r w:rsidRPr="00402D24">
        <w:rPr>
          <w:rFonts w:ascii="Century Gothic" w:hAnsi="Century Gothic"/>
        </w:rPr>
        <w:t xml:space="preserve"> tuition assistance will need to check-out and swipe your </w:t>
      </w:r>
      <w:r>
        <w:rPr>
          <w:rFonts w:ascii="Century Gothic" w:hAnsi="Century Gothic"/>
        </w:rPr>
        <w:t>VDSS</w:t>
      </w:r>
      <w:r w:rsidRPr="00402D24">
        <w:rPr>
          <w:rFonts w:ascii="Century Gothic" w:hAnsi="Century Gothic"/>
        </w:rPr>
        <w:t xml:space="preserve"> card at the </w:t>
      </w:r>
      <w:r>
        <w:rPr>
          <w:rFonts w:ascii="Century Gothic" w:hAnsi="Century Gothic"/>
        </w:rPr>
        <w:t xml:space="preserve">POS </w:t>
      </w:r>
      <w:r w:rsidRPr="00402D24">
        <w:rPr>
          <w:rFonts w:ascii="Century Gothic" w:hAnsi="Century Gothic"/>
        </w:rPr>
        <w:t xml:space="preserve">machine. </w:t>
      </w:r>
    </w:p>
    <w:p w14:paraId="52351998" w14:textId="77777777" w:rsidR="00402D24" w:rsidRPr="00402D24" w:rsidRDefault="00402D24" w:rsidP="00CA2361">
      <w:pPr>
        <w:jc w:val="both"/>
        <w:rPr>
          <w:rFonts w:ascii="Century Gothic" w:hAnsi="Century Gothic"/>
          <w:b/>
          <w:sz w:val="24"/>
          <w:szCs w:val="24"/>
        </w:rPr>
      </w:pPr>
      <w:r w:rsidRPr="00402D24">
        <w:rPr>
          <w:rFonts w:ascii="Century Gothic" w:hAnsi="Century Gothic"/>
          <w:b/>
          <w:sz w:val="24"/>
          <w:szCs w:val="24"/>
        </w:rPr>
        <w:t xml:space="preserve">Authorized Pick Up </w:t>
      </w:r>
    </w:p>
    <w:p w14:paraId="6D16DE64" w14:textId="5CBC5740" w:rsidR="00443FE4" w:rsidRDefault="00402D24" w:rsidP="00CA2361">
      <w:pPr>
        <w:jc w:val="both"/>
        <w:rPr>
          <w:rFonts w:ascii="Century Gothic" w:hAnsi="Century Gothic"/>
        </w:rPr>
      </w:pPr>
      <w:r w:rsidRPr="00402D24">
        <w:rPr>
          <w:rFonts w:ascii="Century Gothic" w:hAnsi="Century Gothic"/>
        </w:rPr>
        <w:t xml:space="preserve">Children are released only to individuals listed on the pick-up form authorized by parents and/or guardians. Individuals listed, but not known to staff, are required to show valid photo identification (I.D.) Parents must inform staff when one of the listed people on the pick-up form will pick up their child. </w:t>
      </w:r>
    </w:p>
    <w:p w14:paraId="44ED3FFB" w14:textId="77777777" w:rsidR="00443FE4" w:rsidRPr="00443FE4" w:rsidRDefault="00402D24" w:rsidP="00CA2361">
      <w:pPr>
        <w:jc w:val="both"/>
        <w:rPr>
          <w:rFonts w:ascii="Century Gothic" w:hAnsi="Century Gothic"/>
          <w:b/>
          <w:sz w:val="24"/>
          <w:szCs w:val="24"/>
        </w:rPr>
      </w:pPr>
      <w:r w:rsidRPr="00443FE4">
        <w:rPr>
          <w:rFonts w:ascii="Century Gothic" w:hAnsi="Century Gothic"/>
          <w:b/>
          <w:sz w:val="24"/>
          <w:szCs w:val="24"/>
        </w:rPr>
        <w:t xml:space="preserve">Important Note </w:t>
      </w:r>
    </w:p>
    <w:p w14:paraId="744E2A62" w14:textId="7C8021E7" w:rsidR="00443FE4" w:rsidRDefault="00402D24" w:rsidP="00CA2361">
      <w:pPr>
        <w:jc w:val="both"/>
        <w:rPr>
          <w:rFonts w:ascii="Century Gothic" w:hAnsi="Century Gothic"/>
        </w:rPr>
      </w:pPr>
      <w:r w:rsidRPr="00402D24">
        <w:rPr>
          <w:rFonts w:ascii="Century Gothic" w:hAnsi="Century Gothic"/>
        </w:rPr>
        <w:t xml:space="preserve">The school must have legal documentation in your child’s file stating custody guidelines when families have specific legal custodial arrangements (e.g., custody and restraining orders, court orders). Only in an emergency can a parent or guardian verbally authorize a person to pick-up who is not designated on the pick-up form. It is important that legal documents are provided to the </w:t>
      </w:r>
      <w:r w:rsidR="00443FE4">
        <w:rPr>
          <w:rFonts w:ascii="Century Gothic" w:hAnsi="Century Gothic"/>
        </w:rPr>
        <w:t>Administrative team</w:t>
      </w:r>
      <w:r w:rsidRPr="00402D24">
        <w:rPr>
          <w:rFonts w:ascii="Century Gothic" w:hAnsi="Century Gothic"/>
        </w:rPr>
        <w:t xml:space="preserve"> for the child’s file and are updated if any changes occur. </w:t>
      </w:r>
    </w:p>
    <w:p w14:paraId="0219C4D9" w14:textId="77777777" w:rsidR="00443FE4" w:rsidRPr="00443FE4" w:rsidRDefault="00402D24" w:rsidP="00CA2361">
      <w:pPr>
        <w:jc w:val="both"/>
        <w:rPr>
          <w:rFonts w:ascii="Century Gothic" w:hAnsi="Century Gothic"/>
          <w:b/>
          <w:sz w:val="24"/>
          <w:szCs w:val="24"/>
        </w:rPr>
      </w:pPr>
      <w:r w:rsidRPr="00443FE4">
        <w:rPr>
          <w:rFonts w:ascii="Century Gothic" w:hAnsi="Century Gothic"/>
          <w:b/>
          <w:sz w:val="24"/>
          <w:szCs w:val="24"/>
        </w:rPr>
        <w:t xml:space="preserve">Late Child Pick Up </w:t>
      </w:r>
    </w:p>
    <w:p w14:paraId="3F424DF0" w14:textId="04F75EFB" w:rsidR="00443FE4" w:rsidRDefault="00402D24" w:rsidP="00CA2361">
      <w:pPr>
        <w:jc w:val="both"/>
        <w:rPr>
          <w:rFonts w:ascii="Century Gothic" w:hAnsi="Century Gothic"/>
        </w:rPr>
      </w:pPr>
      <w:r w:rsidRPr="00402D24">
        <w:rPr>
          <w:rFonts w:ascii="Century Gothic" w:hAnsi="Century Gothic"/>
        </w:rPr>
        <w:t xml:space="preserve">Parents and guardians are responsible for promptly picking up their child at the end </w:t>
      </w:r>
      <w:r w:rsidR="00443FE4">
        <w:rPr>
          <w:rFonts w:ascii="Century Gothic" w:hAnsi="Century Gothic"/>
        </w:rPr>
        <w:t xml:space="preserve">the </w:t>
      </w:r>
      <w:r w:rsidR="00080A2D">
        <w:rPr>
          <w:rFonts w:ascii="Century Gothic" w:hAnsi="Century Gothic"/>
        </w:rPr>
        <w:t>5</w:t>
      </w:r>
      <w:r w:rsidR="00443FE4">
        <w:rPr>
          <w:rFonts w:ascii="Century Gothic" w:hAnsi="Century Gothic"/>
        </w:rPr>
        <w:t>pm closing time each day</w:t>
      </w:r>
      <w:r w:rsidRPr="00402D24">
        <w:rPr>
          <w:rFonts w:ascii="Century Gothic" w:hAnsi="Century Gothic"/>
        </w:rPr>
        <w:t xml:space="preserve">. When a child is not picked up, </w:t>
      </w:r>
      <w:r w:rsidR="00443FE4">
        <w:rPr>
          <w:rFonts w:ascii="Century Gothic" w:hAnsi="Century Gothic"/>
        </w:rPr>
        <w:t>Building Bridges CDC</w:t>
      </w:r>
      <w:r w:rsidRPr="00402D24">
        <w:rPr>
          <w:rFonts w:ascii="Century Gothic" w:hAnsi="Century Gothic"/>
        </w:rPr>
        <w:t xml:space="preserve"> staff are to follow the outlined procedures to assure the safe continuous care of the child. If the child is not picked up, the teacher or </w:t>
      </w:r>
      <w:r w:rsidR="00443FE4">
        <w:rPr>
          <w:rFonts w:ascii="Century Gothic" w:hAnsi="Century Gothic"/>
        </w:rPr>
        <w:t>Administrative team</w:t>
      </w:r>
      <w:r w:rsidRPr="00402D24">
        <w:rPr>
          <w:rFonts w:ascii="Century Gothic" w:hAnsi="Century Gothic"/>
        </w:rPr>
        <w:t xml:space="preserve"> will attempt to contact the parents/guardians. If unable to contact the parents, the teacher or </w:t>
      </w:r>
      <w:r w:rsidR="00443FE4">
        <w:rPr>
          <w:rFonts w:ascii="Century Gothic" w:hAnsi="Century Gothic"/>
        </w:rPr>
        <w:t>Administrator</w:t>
      </w:r>
      <w:r w:rsidRPr="00402D24">
        <w:rPr>
          <w:rFonts w:ascii="Century Gothic" w:hAnsi="Century Gothic"/>
        </w:rPr>
        <w:t xml:space="preserve"> will call designated individuals on the emergency contact card. </w:t>
      </w:r>
    </w:p>
    <w:p w14:paraId="2758D556" w14:textId="77777777" w:rsidR="00443FE4" w:rsidRDefault="00402D24" w:rsidP="00CA2361">
      <w:pPr>
        <w:jc w:val="both"/>
        <w:rPr>
          <w:rFonts w:ascii="Century Gothic" w:hAnsi="Century Gothic"/>
        </w:rPr>
      </w:pPr>
      <w:r w:rsidRPr="00402D24">
        <w:rPr>
          <w:rFonts w:ascii="Century Gothic" w:hAnsi="Century Gothic"/>
        </w:rPr>
        <w:t xml:space="preserve">Late child pickup will be addressed in accordance with the following guidelines: </w:t>
      </w:r>
    </w:p>
    <w:p w14:paraId="287DF410" w14:textId="77777777" w:rsidR="00443FE4" w:rsidRDefault="00402D24" w:rsidP="00CA2361">
      <w:pPr>
        <w:jc w:val="both"/>
        <w:rPr>
          <w:rFonts w:ascii="Century Gothic" w:hAnsi="Century Gothic"/>
        </w:rPr>
      </w:pPr>
      <w:r w:rsidRPr="00402D24">
        <w:rPr>
          <w:rFonts w:ascii="Century Gothic" w:hAnsi="Century Gothic"/>
        </w:rPr>
        <w:t xml:space="preserve">1. A late fee will be assessed. </w:t>
      </w:r>
    </w:p>
    <w:p w14:paraId="06771654" w14:textId="7814D70F" w:rsidR="00443FE4" w:rsidRDefault="00402D24" w:rsidP="00CA2361">
      <w:pPr>
        <w:jc w:val="both"/>
        <w:rPr>
          <w:rFonts w:ascii="Century Gothic" w:hAnsi="Century Gothic"/>
        </w:rPr>
      </w:pPr>
      <w:r w:rsidRPr="00402D24">
        <w:rPr>
          <w:rFonts w:ascii="Century Gothic" w:hAnsi="Century Gothic"/>
        </w:rPr>
        <w:t xml:space="preserve">2. Designated staff </w:t>
      </w:r>
      <w:r w:rsidR="00443FE4">
        <w:rPr>
          <w:rFonts w:ascii="Century Gothic" w:hAnsi="Century Gothic"/>
        </w:rPr>
        <w:t xml:space="preserve">are required to contact the Pulaski County Department of Social Services </w:t>
      </w:r>
      <w:r w:rsidRPr="00402D24">
        <w:rPr>
          <w:rFonts w:ascii="Century Gothic" w:hAnsi="Century Gothic"/>
        </w:rPr>
        <w:t xml:space="preserve">thirty minutes after </w:t>
      </w:r>
      <w:r w:rsidR="00443FE4">
        <w:rPr>
          <w:rFonts w:ascii="Century Gothic" w:hAnsi="Century Gothic"/>
        </w:rPr>
        <w:t>the closing</w:t>
      </w:r>
      <w:r w:rsidRPr="00402D24">
        <w:rPr>
          <w:rFonts w:ascii="Century Gothic" w:hAnsi="Century Gothic"/>
        </w:rPr>
        <w:t xml:space="preserve"> if unable to reach anyone from your child’s emergency contact card. </w:t>
      </w:r>
    </w:p>
    <w:p w14:paraId="1BC051E9" w14:textId="77777777" w:rsidR="00443FE4" w:rsidRDefault="00402D24" w:rsidP="00CA2361">
      <w:pPr>
        <w:jc w:val="both"/>
        <w:rPr>
          <w:rFonts w:ascii="Century Gothic" w:hAnsi="Century Gothic"/>
        </w:rPr>
      </w:pPr>
      <w:r w:rsidRPr="00402D24">
        <w:rPr>
          <w:rFonts w:ascii="Century Gothic" w:hAnsi="Century Gothic"/>
        </w:rPr>
        <w:t xml:space="preserve">3. Families who are late more than once may be required to meet with designated staff to develop a back-up plan for pick up in case of future emergencies. </w:t>
      </w:r>
    </w:p>
    <w:p w14:paraId="7952EEA6" w14:textId="77777777" w:rsidR="00443FE4" w:rsidRDefault="00402D24" w:rsidP="00CA2361">
      <w:pPr>
        <w:jc w:val="both"/>
        <w:rPr>
          <w:rFonts w:ascii="Century Gothic" w:hAnsi="Century Gothic"/>
        </w:rPr>
      </w:pPr>
      <w:r w:rsidRPr="00402D24">
        <w:rPr>
          <w:rFonts w:ascii="Century Gothic" w:hAnsi="Century Gothic"/>
        </w:rPr>
        <w:t xml:space="preserve">4. Habitual late pick-ups may result in additional interruptions in service. </w:t>
      </w:r>
    </w:p>
    <w:p w14:paraId="22E78291" w14:textId="77777777" w:rsidR="00443FE4" w:rsidRPr="00443FE4" w:rsidRDefault="00402D24" w:rsidP="00CA2361">
      <w:pPr>
        <w:jc w:val="both"/>
        <w:rPr>
          <w:rFonts w:ascii="Century Gothic" w:hAnsi="Century Gothic"/>
          <w:b/>
          <w:sz w:val="24"/>
          <w:szCs w:val="24"/>
        </w:rPr>
      </w:pPr>
      <w:r w:rsidRPr="00443FE4">
        <w:rPr>
          <w:rFonts w:ascii="Century Gothic" w:hAnsi="Century Gothic"/>
          <w:b/>
          <w:sz w:val="24"/>
          <w:szCs w:val="24"/>
        </w:rPr>
        <w:t xml:space="preserve">Withdrawal from the </w:t>
      </w:r>
      <w:r w:rsidR="00443FE4" w:rsidRPr="00443FE4">
        <w:rPr>
          <w:rFonts w:ascii="Century Gothic" w:hAnsi="Century Gothic"/>
          <w:b/>
          <w:sz w:val="24"/>
          <w:szCs w:val="24"/>
        </w:rPr>
        <w:t>sc</w:t>
      </w:r>
      <w:r w:rsidRPr="00443FE4">
        <w:rPr>
          <w:rFonts w:ascii="Century Gothic" w:hAnsi="Century Gothic"/>
          <w:b/>
          <w:sz w:val="24"/>
          <w:szCs w:val="24"/>
        </w:rPr>
        <w:t xml:space="preserve">hool </w:t>
      </w:r>
    </w:p>
    <w:p w14:paraId="21D09D93" w14:textId="32781E23" w:rsidR="00402D24" w:rsidRDefault="00402D24" w:rsidP="00CA2361">
      <w:pPr>
        <w:jc w:val="both"/>
        <w:rPr>
          <w:rFonts w:ascii="Century Gothic" w:hAnsi="Century Gothic"/>
        </w:rPr>
      </w:pPr>
      <w:r w:rsidRPr="00402D24">
        <w:rPr>
          <w:rFonts w:ascii="Century Gothic" w:hAnsi="Century Gothic"/>
        </w:rPr>
        <w:t xml:space="preserve">It is required that the parent notify the </w:t>
      </w:r>
      <w:r w:rsidR="00443FE4">
        <w:rPr>
          <w:rFonts w:ascii="Century Gothic" w:hAnsi="Century Gothic"/>
        </w:rPr>
        <w:t xml:space="preserve">Administrative Director </w:t>
      </w:r>
      <w:r w:rsidRPr="00402D24">
        <w:rPr>
          <w:rFonts w:ascii="Century Gothic" w:hAnsi="Century Gothic"/>
        </w:rPr>
        <w:t>two weeks prior to the date of the child’s leaving.</w:t>
      </w:r>
    </w:p>
    <w:p w14:paraId="4528EB39" w14:textId="7A613EF9" w:rsidR="00673691" w:rsidRDefault="00673691" w:rsidP="00CA2361">
      <w:pPr>
        <w:jc w:val="both"/>
        <w:rPr>
          <w:rFonts w:ascii="Century Gothic" w:hAnsi="Century Gothic"/>
        </w:rPr>
      </w:pPr>
    </w:p>
    <w:p w14:paraId="7FB9DFDF" w14:textId="77777777" w:rsidR="00312F4F" w:rsidRDefault="00312F4F" w:rsidP="00CA2361">
      <w:pPr>
        <w:jc w:val="both"/>
        <w:rPr>
          <w:rFonts w:ascii="Century Gothic" w:hAnsi="Century Gothic"/>
        </w:rPr>
      </w:pPr>
    </w:p>
    <w:p w14:paraId="75EE8892" w14:textId="77777777" w:rsidR="00673691" w:rsidRDefault="00673691" w:rsidP="00CA2361">
      <w:pPr>
        <w:jc w:val="both"/>
        <w:rPr>
          <w:rFonts w:ascii="Century Gothic" w:hAnsi="Century Gothic"/>
        </w:rPr>
      </w:pPr>
    </w:p>
    <w:p w14:paraId="00D5EF48" w14:textId="77777777" w:rsidR="00443FE4" w:rsidRPr="00443FE4" w:rsidRDefault="00443FE4" w:rsidP="00CA2361">
      <w:pPr>
        <w:jc w:val="both"/>
        <w:rPr>
          <w:rFonts w:ascii="Century Gothic" w:hAnsi="Century Gothic"/>
          <w:b/>
          <w:sz w:val="24"/>
          <w:szCs w:val="24"/>
        </w:rPr>
      </w:pPr>
      <w:r w:rsidRPr="00443FE4">
        <w:rPr>
          <w:rFonts w:ascii="Century Gothic" w:hAnsi="Century Gothic"/>
          <w:b/>
          <w:sz w:val="24"/>
          <w:szCs w:val="24"/>
        </w:rPr>
        <w:lastRenderedPageBreak/>
        <w:t xml:space="preserve">Interruption in Services </w:t>
      </w:r>
    </w:p>
    <w:p w14:paraId="46129BC8" w14:textId="3D889DFC" w:rsidR="00443FE4" w:rsidRDefault="00443FE4" w:rsidP="00CA2361">
      <w:pPr>
        <w:jc w:val="both"/>
        <w:rPr>
          <w:rFonts w:ascii="Century Gothic" w:hAnsi="Century Gothic"/>
        </w:rPr>
      </w:pPr>
      <w:r w:rsidRPr="00443FE4">
        <w:rPr>
          <w:rFonts w:ascii="Century Gothic" w:hAnsi="Century Gothic"/>
        </w:rPr>
        <w:t xml:space="preserve">When parents/guardians are unable to meet the financial </w:t>
      </w:r>
      <w:r>
        <w:rPr>
          <w:rFonts w:ascii="Century Gothic" w:hAnsi="Century Gothic"/>
        </w:rPr>
        <w:t xml:space="preserve">obligations </w:t>
      </w:r>
      <w:r w:rsidRPr="00443FE4">
        <w:rPr>
          <w:rFonts w:ascii="Century Gothic" w:hAnsi="Century Gothic"/>
        </w:rPr>
        <w:t xml:space="preserve">services may be interrupted. </w:t>
      </w:r>
    </w:p>
    <w:p w14:paraId="43DBF56A" w14:textId="130A2556" w:rsidR="00443FE4" w:rsidRPr="00443FE4" w:rsidRDefault="00443FE4" w:rsidP="00CA2361">
      <w:pPr>
        <w:jc w:val="both"/>
        <w:rPr>
          <w:rFonts w:ascii="Century Gothic" w:hAnsi="Century Gothic"/>
          <w:b/>
          <w:sz w:val="24"/>
          <w:szCs w:val="24"/>
        </w:rPr>
      </w:pPr>
      <w:r w:rsidRPr="00443FE4">
        <w:rPr>
          <w:rFonts w:ascii="Century Gothic" w:hAnsi="Century Gothic"/>
          <w:b/>
          <w:sz w:val="24"/>
          <w:szCs w:val="24"/>
        </w:rPr>
        <w:t xml:space="preserve">Organization of the Classrooms in the School </w:t>
      </w:r>
    </w:p>
    <w:p w14:paraId="74606A3D" w14:textId="77777777" w:rsidR="00443FE4" w:rsidRPr="00B66171" w:rsidRDefault="00443FE4" w:rsidP="00CA2361">
      <w:pPr>
        <w:jc w:val="both"/>
        <w:rPr>
          <w:rFonts w:ascii="Century Gothic" w:hAnsi="Century Gothic"/>
          <w:u w:val="single"/>
        </w:rPr>
      </w:pPr>
      <w:r w:rsidRPr="00B66171">
        <w:rPr>
          <w:rFonts w:ascii="Century Gothic" w:hAnsi="Century Gothic"/>
          <w:u w:val="single"/>
        </w:rPr>
        <w:t xml:space="preserve">Staff-Child Ratios </w:t>
      </w:r>
    </w:p>
    <w:p w14:paraId="3A15F8AE" w14:textId="77777777" w:rsidR="00B66171" w:rsidRDefault="00443FE4" w:rsidP="00CA2361">
      <w:pPr>
        <w:jc w:val="both"/>
        <w:rPr>
          <w:rFonts w:ascii="Century Gothic" w:hAnsi="Century Gothic"/>
        </w:rPr>
      </w:pPr>
      <w:r w:rsidRPr="00443FE4">
        <w:rPr>
          <w:rFonts w:ascii="Century Gothic" w:hAnsi="Century Gothic"/>
        </w:rPr>
        <w:t xml:space="preserve">Classrooms # of Adults to Children Max # of Children </w:t>
      </w:r>
    </w:p>
    <w:p w14:paraId="1B98CB4F" w14:textId="11E306A0" w:rsidR="00B66171" w:rsidRDefault="00443FE4" w:rsidP="00CA2361">
      <w:pPr>
        <w:jc w:val="both"/>
        <w:rPr>
          <w:rFonts w:ascii="Century Gothic" w:hAnsi="Century Gothic"/>
        </w:rPr>
      </w:pPr>
      <w:r w:rsidRPr="00443FE4">
        <w:rPr>
          <w:rFonts w:ascii="Century Gothic" w:hAnsi="Century Gothic"/>
        </w:rPr>
        <w:t xml:space="preserve">Infant Room </w:t>
      </w:r>
      <w:r w:rsidR="00B66171">
        <w:rPr>
          <w:rFonts w:ascii="Century Gothic" w:hAnsi="Century Gothic"/>
        </w:rPr>
        <w:t>1adult to every 4 children</w:t>
      </w:r>
      <w:r w:rsidRPr="00443FE4">
        <w:rPr>
          <w:rFonts w:ascii="Century Gothic" w:hAnsi="Century Gothic"/>
        </w:rPr>
        <w:t xml:space="preserve"> </w:t>
      </w:r>
    </w:p>
    <w:p w14:paraId="6D041FD7" w14:textId="39FD9E1D" w:rsidR="00B66171" w:rsidRDefault="00443FE4" w:rsidP="00CA2361">
      <w:pPr>
        <w:jc w:val="both"/>
        <w:rPr>
          <w:rFonts w:ascii="Century Gothic" w:hAnsi="Century Gothic"/>
        </w:rPr>
      </w:pPr>
      <w:r w:rsidRPr="00443FE4">
        <w:rPr>
          <w:rFonts w:ascii="Century Gothic" w:hAnsi="Century Gothic"/>
        </w:rPr>
        <w:t xml:space="preserve">Toddler Room </w:t>
      </w:r>
      <w:r w:rsidR="00B66171">
        <w:rPr>
          <w:rFonts w:ascii="Century Gothic" w:hAnsi="Century Gothic"/>
        </w:rPr>
        <w:t xml:space="preserve">1 adult to every </w:t>
      </w:r>
      <w:r w:rsidR="009E7714">
        <w:rPr>
          <w:rFonts w:ascii="Century Gothic" w:hAnsi="Century Gothic"/>
        </w:rPr>
        <w:t>4</w:t>
      </w:r>
      <w:r w:rsidR="00B66171">
        <w:rPr>
          <w:rFonts w:ascii="Century Gothic" w:hAnsi="Century Gothic"/>
        </w:rPr>
        <w:t xml:space="preserve"> children</w:t>
      </w:r>
    </w:p>
    <w:p w14:paraId="5F8E5E91" w14:textId="3184CB3E" w:rsidR="00B66171" w:rsidRDefault="00B66171" w:rsidP="00CA2361">
      <w:pPr>
        <w:jc w:val="both"/>
        <w:rPr>
          <w:rFonts w:ascii="Century Gothic" w:hAnsi="Century Gothic"/>
        </w:rPr>
      </w:pPr>
      <w:r>
        <w:rPr>
          <w:rFonts w:ascii="Century Gothic" w:hAnsi="Century Gothic"/>
        </w:rPr>
        <w:t>Preschool 1&amp; 2 Rooms 1 adult to every 8 children</w:t>
      </w:r>
    </w:p>
    <w:p w14:paraId="6E3F9AEC" w14:textId="37CE4BCF" w:rsidR="00B66171" w:rsidRDefault="00B66171" w:rsidP="00CA2361">
      <w:pPr>
        <w:jc w:val="both"/>
        <w:rPr>
          <w:rFonts w:ascii="Century Gothic" w:hAnsi="Century Gothic"/>
        </w:rPr>
      </w:pPr>
      <w:r>
        <w:rPr>
          <w:rFonts w:ascii="Century Gothic" w:hAnsi="Century Gothic"/>
        </w:rPr>
        <w:t>Preschool 3 &amp; Pre-K Rooms 1 adult to every 10 children</w:t>
      </w:r>
    </w:p>
    <w:p w14:paraId="1617FA41" w14:textId="40625727" w:rsidR="00B66171" w:rsidRDefault="00B66171" w:rsidP="00CA2361">
      <w:pPr>
        <w:jc w:val="both"/>
        <w:rPr>
          <w:rFonts w:ascii="Century Gothic" w:hAnsi="Century Gothic"/>
        </w:rPr>
      </w:pPr>
      <w:r>
        <w:rPr>
          <w:rFonts w:ascii="Century Gothic" w:hAnsi="Century Gothic"/>
        </w:rPr>
        <w:t>School-age Room 1 adult to every 18 children</w:t>
      </w:r>
    </w:p>
    <w:p w14:paraId="05D0E153" w14:textId="0C3CC213" w:rsidR="00443FE4" w:rsidRDefault="00B66171" w:rsidP="00CA2361">
      <w:pPr>
        <w:jc w:val="both"/>
        <w:rPr>
          <w:rFonts w:ascii="Century Gothic" w:hAnsi="Century Gothic"/>
        </w:rPr>
      </w:pPr>
      <w:r>
        <w:rPr>
          <w:rFonts w:ascii="Century Gothic" w:hAnsi="Century Gothic"/>
        </w:rPr>
        <w:t>Building Bridges CDC</w:t>
      </w:r>
      <w:r w:rsidR="00443FE4" w:rsidRPr="00443FE4">
        <w:rPr>
          <w:rFonts w:ascii="Century Gothic" w:hAnsi="Century Gothic"/>
        </w:rPr>
        <w:t xml:space="preserve"> is committed to recruiting highly qualified staff who reflect the demographics of the children and families we serve. There is ongoing training throughout the year for all teachers to link research with their knowledge of best practice in the early childhood field. A strong training plan ensures our ability to create the best possible learning environment for children and promotes individual competence for early childhood teachers. Teachers and staff are trained in First Aid, CPR, and Universal Precautions. A criminal record check by the </w:t>
      </w:r>
      <w:r>
        <w:rPr>
          <w:rFonts w:ascii="Century Gothic" w:hAnsi="Century Gothic"/>
        </w:rPr>
        <w:t>Virginia Department of State Police</w:t>
      </w:r>
      <w:r w:rsidR="00443FE4" w:rsidRPr="00443FE4">
        <w:rPr>
          <w:rFonts w:ascii="Century Gothic" w:hAnsi="Century Gothic"/>
        </w:rPr>
        <w:t xml:space="preserve">, along with a review from the Central Registry, is obtained for all </w:t>
      </w:r>
      <w:r>
        <w:rPr>
          <w:rFonts w:ascii="Century Gothic" w:hAnsi="Century Gothic"/>
        </w:rPr>
        <w:t>Building Bridges CDC</w:t>
      </w:r>
      <w:r w:rsidR="00443FE4" w:rsidRPr="00443FE4">
        <w:rPr>
          <w:rFonts w:ascii="Century Gothic" w:hAnsi="Century Gothic"/>
        </w:rPr>
        <w:t xml:space="preserve"> employees.</w:t>
      </w:r>
    </w:p>
    <w:p w14:paraId="685AD2E3" w14:textId="77777777" w:rsidR="00B66171" w:rsidRPr="00B66171" w:rsidRDefault="00B66171" w:rsidP="00CA2361">
      <w:pPr>
        <w:jc w:val="both"/>
        <w:rPr>
          <w:rFonts w:ascii="Century Gothic" w:hAnsi="Century Gothic"/>
          <w:b/>
          <w:sz w:val="24"/>
          <w:szCs w:val="24"/>
        </w:rPr>
      </w:pPr>
      <w:r w:rsidRPr="00B66171">
        <w:rPr>
          <w:rFonts w:ascii="Century Gothic" w:hAnsi="Century Gothic"/>
          <w:b/>
          <w:sz w:val="24"/>
          <w:szCs w:val="24"/>
        </w:rPr>
        <w:t xml:space="preserve">Your Child’s Safety </w:t>
      </w:r>
    </w:p>
    <w:p w14:paraId="157AFCBC" w14:textId="77777777" w:rsidR="00B66171" w:rsidRDefault="00B66171" w:rsidP="00CA2361">
      <w:pPr>
        <w:jc w:val="both"/>
        <w:rPr>
          <w:rFonts w:ascii="Century Gothic" w:hAnsi="Century Gothic"/>
        </w:rPr>
      </w:pPr>
      <w:r w:rsidRPr="00B66171">
        <w:rPr>
          <w:rFonts w:ascii="Century Gothic" w:hAnsi="Century Gothic"/>
        </w:rPr>
        <w:t xml:space="preserve">Your child’s health and safety are the primary concern of all </w:t>
      </w:r>
      <w:r>
        <w:rPr>
          <w:rFonts w:ascii="Century Gothic" w:hAnsi="Century Gothic"/>
        </w:rPr>
        <w:t xml:space="preserve">Building Bridges CDC </w:t>
      </w:r>
      <w:r w:rsidRPr="00B66171">
        <w:rPr>
          <w:rFonts w:ascii="Century Gothic" w:hAnsi="Century Gothic"/>
        </w:rPr>
        <w:t xml:space="preserve">staff. The following are procedures for ensuring and protecting the health and safety of your child in the school throughout the course of the day: </w:t>
      </w:r>
    </w:p>
    <w:p w14:paraId="3B3A3441" w14:textId="1380AE1F" w:rsidR="00B66171" w:rsidRDefault="00B66171" w:rsidP="00CA2361">
      <w:pPr>
        <w:jc w:val="both"/>
        <w:rPr>
          <w:rFonts w:ascii="Century Gothic" w:hAnsi="Century Gothic"/>
        </w:rPr>
      </w:pPr>
      <w:r w:rsidRPr="00B66171">
        <w:rPr>
          <w:rFonts w:ascii="Century Gothic" w:hAnsi="Century Gothic"/>
        </w:rPr>
        <w:sym w:font="Symbol" w:char="F0B7"/>
      </w:r>
      <w:r w:rsidRPr="00B66171">
        <w:rPr>
          <w:rFonts w:ascii="Century Gothic" w:hAnsi="Century Gothic"/>
        </w:rPr>
        <w:t xml:space="preserve"> Parents or other individuals picking up a child that require assistance entering the building will be escorted to their destination by program staff. </w:t>
      </w:r>
    </w:p>
    <w:p w14:paraId="0ECBC5BC" w14:textId="77777777" w:rsidR="00B66171" w:rsidRDefault="00B66171" w:rsidP="00CA2361">
      <w:pPr>
        <w:jc w:val="both"/>
        <w:rPr>
          <w:rFonts w:ascii="Century Gothic" w:hAnsi="Century Gothic"/>
        </w:rPr>
      </w:pPr>
      <w:r w:rsidRPr="00B66171">
        <w:rPr>
          <w:rFonts w:ascii="Century Gothic" w:hAnsi="Century Gothic"/>
        </w:rPr>
        <w:sym w:font="Symbol" w:char="F0B7"/>
      </w:r>
      <w:r w:rsidRPr="00B66171">
        <w:rPr>
          <w:rFonts w:ascii="Century Gothic" w:hAnsi="Century Gothic"/>
        </w:rPr>
        <w:t xml:space="preserve"> Staff greet you at arrival and/or departure, and parents, family members over the age of 18, or guardians sign children in or out on the designated form in the classroom. </w:t>
      </w:r>
    </w:p>
    <w:p w14:paraId="286BDEA8" w14:textId="3381A7B2" w:rsidR="00B66171" w:rsidRDefault="00B66171" w:rsidP="00CA2361">
      <w:pPr>
        <w:jc w:val="both"/>
        <w:rPr>
          <w:rFonts w:ascii="Century Gothic" w:hAnsi="Century Gothic"/>
        </w:rPr>
      </w:pPr>
      <w:r w:rsidRPr="00B66171">
        <w:rPr>
          <w:rFonts w:ascii="Century Gothic" w:hAnsi="Century Gothic"/>
        </w:rPr>
        <w:sym w:font="Symbol" w:char="F0B7"/>
      </w:r>
      <w:r w:rsidRPr="00B66171">
        <w:rPr>
          <w:rFonts w:ascii="Century Gothic" w:hAnsi="Century Gothic"/>
        </w:rPr>
        <w:t xml:space="preserve"> If there is reasonable suspicion that the adult designated to pick up your child is impaired by drug, marijuana or alcohol use, </w:t>
      </w:r>
      <w:r w:rsidR="009E7714">
        <w:rPr>
          <w:rFonts w:ascii="Century Gothic" w:hAnsi="Century Gothic"/>
        </w:rPr>
        <w:t>local authorities will be contacted</w:t>
      </w:r>
      <w:r w:rsidRPr="00B66171">
        <w:rPr>
          <w:rFonts w:ascii="Century Gothic" w:hAnsi="Century Gothic"/>
        </w:rPr>
        <w:t xml:space="preserve">. The next prioritized person on your emergency contact list will be notified to pick up your child. </w:t>
      </w:r>
    </w:p>
    <w:p w14:paraId="692D1F09" w14:textId="77777777" w:rsidR="00B66171" w:rsidRDefault="00B66171" w:rsidP="00CA2361">
      <w:pPr>
        <w:jc w:val="both"/>
        <w:rPr>
          <w:rFonts w:ascii="Century Gothic" w:hAnsi="Century Gothic"/>
        </w:rPr>
      </w:pPr>
      <w:r w:rsidRPr="00B66171">
        <w:rPr>
          <w:rFonts w:ascii="Century Gothic" w:hAnsi="Century Gothic"/>
        </w:rPr>
        <w:sym w:font="Symbol" w:char="F0B7"/>
      </w:r>
      <w:r w:rsidRPr="00B66171">
        <w:rPr>
          <w:rFonts w:ascii="Century Gothic" w:hAnsi="Century Gothic"/>
        </w:rPr>
        <w:t xml:space="preserve"> Parents are responsible for supervising children at all times while the children are not in the care of </w:t>
      </w:r>
      <w:r>
        <w:rPr>
          <w:rFonts w:ascii="Century Gothic" w:hAnsi="Century Gothic"/>
        </w:rPr>
        <w:t>Building Bridges CDC</w:t>
      </w:r>
      <w:r w:rsidRPr="00B66171">
        <w:rPr>
          <w:rFonts w:ascii="Century Gothic" w:hAnsi="Century Gothic"/>
        </w:rPr>
        <w:t xml:space="preserve"> staff. </w:t>
      </w:r>
    </w:p>
    <w:p w14:paraId="68FDA482" w14:textId="77777777" w:rsidR="00B66171" w:rsidRDefault="00B66171" w:rsidP="00CA2361">
      <w:pPr>
        <w:jc w:val="both"/>
        <w:rPr>
          <w:rFonts w:ascii="Century Gothic" w:hAnsi="Century Gothic"/>
        </w:rPr>
      </w:pPr>
    </w:p>
    <w:p w14:paraId="125B3D97" w14:textId="432A7CEF" w:rsidR="00B66171" w:rsidRPr="00B66171" w:rsidRDefault="00B66171" w:rsidP="00CA2361">
      <w:pPr>
        <w:jc w:val="both"/>
        <w:rPr>
          <w:rFonts w:ascii="Century Gothic" w:hAnsi="Century Gothic"/>
          <w:b/>
          <w:sz w:val="24"/>
          <w:szCs w:val="24"/>
        </w:rPr>
      </w:pPr>
      <w:r w:rsidRPr="00B66171">
        <w:rPr>
          <w:rFonts w:ascii="Century Gothic" w:hAnsi="Century Gothic"/>
          <w:b/>
          <w:sz w:val="24"/>
          <w:szCs w:val="24"/>
        </w:rPr>
        <w:lastRenderedPageBreak/>
        <w:t xml:space="preserve">Procedure for Identifying Where Children </w:t>
      </w:r>
      <w:r w:rsidR="00312F4F" w:rsidRPr="00B66171">
        <w:rPr>
          <w:rFonts w:ascii="Century Gothic" w:hAnsi="Century Gothic"/>
          <w:b/>
          <w:sz w:val="24"/>
          <w:szCs w:val="24"/>
        </w:rPr>
        <w:t>are Always</w:t>
      </w:r>
      <w:r w:rsidRPr="00B66171">
        <w:rPr>
          <w:rFonts w:ascii="Century Gothic" w:hAnsi="Century Gothic"/>
          <w:b/>
          <w:sz w:val="24"/>
          <w:szCs w:val="24"/>
        </w:rPr>
        <w:t xml:space="preserve"> </w:t>
      </w:r>
    </w:p>
    <w:p w14:paraId="08ED379F" w14:textId="6204C906" w:rsidR="00B66171" w:rsidRDefault="00B66171" w:rsidP="00CA2361">
      <w:pPr>
        <w:jc w:val="both"/>
        <w:rPr>
          <w:rFonts w:ascii="Century Gothic" w:hAnsi="Century Gothic"/>
        </w:rPr>
      </w:pPr>
      <w:r w:rsidRPr="00B66171">
        <w:rPr>
          <w:rFonts w:ascii="Century Gothic" w:hAnsi="Century Gothic"/>
        </w:rPr>
        <w:t xml:space="preserve">Attendance is monitored throughout the day including when children are in the classroom, when they exit the classroom and the school, and when they are outside of the classroom. Teachers </w:t>
      </w:r>
      <w:r w:rsidR="00312F4F" w:rsidRPr="00B66171">
        <w:rPr>
          <w:rFonts w:ascii="Century Gothic" w:hAnsi="Century Gothic"/>
        </w:rPr>
        <w:t>always keep attendance records with them</w:t>
      </w:r>
      <w:r w:rsidRPr="00B66171">
        <w:rPr>
          <w:rFonts w:ascii="Century Gothic" w:hAnsi="Century Gothic"/>
        </w:rPr>
        <w:t xml:space="preserve">. The schools have fenced outdoor play environments and children can be </w:t>
      </w:r>
      <w:r w:rsidR="00312F4F" w:rsidRPr="00B66171">
        <w:rPr>
          <w:rFonts w:ascii="Century Gothic" w:hAnsi="Century Gothic"/>
        </w:rPr>
        <w:t>always seen</w:t>
      </w:r>
      <w:r w:rsidRPr="00B66171">
        <w:rPr>
          <w:rFonts w:ascii="Century Gothic" w:hAnsi="Century Gothic"/>
        </w:rPr>
        <w:t xml:space="preserve">. </w:t>
      </w:r>
    </w:p>
    <w:p w14:paraId="0FF57333" w14:textId="5651169C" w:rsidR="00B66171" w:rsidRPr="00B66171" w:rsidRDefault="00B66171" w:rsidP="00CA2361">
      <w:pPr>
        <w:jc w:val="both"/>
        <w:rPr>
          <w:rFonts w:ascii="Century Gothic" w:hAnsi="Century Gothic"/>
          <w:b/>
          <w:sz w:val="24"/>
          <w:szCs w:val="24"/>
        </w:rPr>
      </w:pPr>
      <w:r w:rsidRPr="00B66171">
        <w:rPr>
          <w:rFonts w:ascii="Century Gothic" w:hAnsi="Century Gothic"/>
          <w:b/>
          <w:sz w:val="24"/>
          <w:szCs w:val="24"/>
        </w:rPr>
        <w:t xml:space="preserve">Visitors to the School </w:t>
      </w:r>
    </w:p>
    <w:p w14:paraId="453716A7" w14:textId="63129935" w:rsidR="00B66171" w:rsidRDefault="00B66171" w:rsidP="00CA2361">
      <w:pPr>
        <w:jc w:val="both"/>
        <w:rPr>
          <w:rFonts w:ascii="Century Gothic" w:hAnsi="Century Gothic"/>
        </w:rPr>
      </w:pPr>
      <w:r w:rsidRPr="00B66171">
        <w:rPr>
          <w:rFonts w:ascii="Century Gothic" w:hAnsi="Century Gothic"/>
        </w:rPr>
        <w:t xml:space="preserve">The </w:t>
      </w:r>
      <w:r>
        <w:rPr>
          <w:rFonts w:ascii="Century Gothic" w:hAnsi="Century Gothic"/>
        </w:rPr>
        <w:t>school</w:t>
      </w:r>
      <w:r w:rsidRPr="00B66171">
        <w:rPr>
          <w:rFonts w:ascii="Century Gothic" w:hAnsi="Century Gothic"/>
        </w:rPr>
        <w:t xml:space="preserve"> maintains a record of all visitors that includes the date, the visitor’s </w:t>
      </w:r>
      <w:r w:rsidR="00484A16" w:rsidRPr="00B66171">
        <w:rPr>
          <w:rFonts w:ascii="Century Gothic" w:hAnsi="Century Gothic"/>
        </w:rPr>
        <w:t>name and</w:t>
      </w:r>
      <w:r w:rsidRPr="00B66171">
        <w:rPr>
          <w:rFonts w:ascii="Century Gothic" w:hAnsi="Century Gothic"/>
        </w:rPr>
        <w:t xml:space="preserve"> the purpose of the visit. </w:t>
      </w:r>
    </w:p>
    <w:p w14:paraId="556FC0E6" w14:textId="77777777" w:rsidR="00B66171" w:rsidRPr="00B66171" w:rsidRDefault="00B66171" w:rsidP="00CA2361">
      <w:pPr>
        <w:jc w:val="both"/>
        <w:rPr>
          <w:rFonts w:ascii="Century Gothic" w:hAnsi="Century Gothic"/>
          <w:b/>
          <w:sz w:val="24"/>
          <w:szCs w:val="24"/>
        </w:rPr>
      </w:pPr>
      <w:r w:rsidRPr="00B66171">
        <w:rPr>
          <w:rFonts w:ascii="Century Gothic" w:hAnsi="Century Gothic"/>
          <w:b/>
          <w:sz w:val="24"/>
          <w:szCs w:val="24"/>
        </w:rPr>
        <w:t xml:space="preserve">Parking Lot Safety </w:t>
      </w:r>
    </w:p>
    <w:p w14:paraId="11EDFA3E" w14:textId="1FB703A9" w:rsidR="00B66171" w:rsidRDefault="00B66171" w:rsidP="00CA2361">
      <w:pPr>
        <w:jc w:val="both"/>
        <w:rPr>
          <w:rFonts w:ascii="Century Gothic" w:hAnsi="Century Gothic"/>
        </w:rPr>
      </w:pPr>
      <w:r w:rsidRPr="00B66171">
        <w:rPr>
          <w:rFonts w:ascii="Century Gothic" w:hAnsi="Century Gothic"/>
        </w:rPr>
        <w:t xml:space="preserve">The safety of our children, families, faculty and community members is of utmost importance. Children are everywhere and even with reminding, children can quickly dart out in front of cars. Please </w:t>
      </w:r>
      <w:r w:rsidR="00312F4F" w:rsidRPr="00B66171">
        <w:rPr>
          <w:rFonts w:ascii="Century Gothic" w:hAnsi="Century Gothic"/>
        </w:rPr>
        <w:t>always keep your children close to you</w:t>
      </w:r>
      <w:r w:rsidRPr="00B66171">
        <w:rPr>
          <w:rFonts w:ascii="Century Gothic" w:hAnsi="Century Gothic"/>
        </w:rPr>
        <w:t xml:space="preserve"> and do not let them run in between parked cars. Be on alert for children coming from any direction.</w:t>
      </w:r>
    </w:p>
    <w:p w14:paraId="64EFF3E6" w14:textId="77777777" w:rsidR="00B66171" w:rsidRDefault="00B66171" w:rsidP="00CA2361">
      <w:pPr>
        <w:jc w:val="both"/>
        <w:rPr>
          <w:rFonts w:ascii="Century Gothic" w:hAnsi="Century Gothic"/>
        </w:rPr>
      </w:pPr>
      <w:r w:rsidRPr="00B66171">
        <w:rPr>
          <w:rFonts w:ascii="Century Gothic" w:hAnsi="Century Gothic"/>
        </w:rPr>
        <w:t xml:space="preserve">We’re all busy and have places to go, however, to ensure safety for all, we must always be on alert and be prudent in our actions. </w:t>
      </w:r>
    </w:p>
    <w:p w14:paraId="371075FE" w14:textId="77777777" w:rsidR="00B66171" w:rsidRDefault="00B66171" w:rsidP="00CA2361">
      <w:pPr>
        <w:jc w:val="both"/>
        <w:rPr>
          <w:rFonts w:ascii="Century Gothic" w:hAnsi="Century Gothic"/>
        </w:rPr>
      </w:pPr>
      <w:r w:rsidRPr="00B66171">
        <w:rPr>
          <w:rFonts w:ascii="Century Gothic" w:hAnsi="Century Gothic"/>
        </w:rPr>
        <w:t xml:space="preserve">Here are some expectations when driving on our campuses: </w:t>
      </w:r>
    </w:p>
    <w:p w14:paraId="352C50A7" w14:textId="77777777" w:rsidR="00B66171" w:rsidRDefault="00B66171" w:rsidP="00CA2361">
      <w:pPr>
        <w:jc w:val="both"/>
        <w:rPr>
          <w:rFonts w:ascii="Century Gothic" w:hAnsi="Century Gothic"/>
        </w:rPr>
      </w:pPr>
      <w:r w:rsidRPr="00B66171">
        <w:rPr>
          <w:rFonts w:ascii="Century Gothic" w:hAnsi="Century Gothic"/>
        </w:rPr>
        <w:t xml:space="preserve">1. Drive slowly (5 MPH) when entering the parking lot. </w:t>
      </w:r>
    </w:p>
    <w:p w14:paraId="17D1BE66" w14:textId="77777777" w:rsidR="00224B7E" w:rsidRDefault="00B66171" w:rsidP="00CA2361">
      <w:pPr>
        <w:jc w:val="both"/>
        <w:rPr>
          <w:rFonts w:ascii="Century Gothic" w:hAnsi="Century Gothic"/>
        </w:rPr>
      </w:pPr>
      <w:r w:rsidRPr="00B66171">
        <w:rPr>
          <w:rFonts w:ascii="Century Gothic" w:hAnsi="Century Gothic"/>
        </w:rPr>
        <w:t xml:space="preserve">2. Follow the </w:t>
      </w:r>
      <w:r>
        <w:rPr>
          <w:rFonts w:ascii="Century Gothic" w:hAnsi="Century Gothic"/>
        </w:rPr>
        <w:t xml:space="preserve">flow of </w:t>
      </w:r>
      <w:r w:rsidRPr="00B66171">
        <w:rPr>
          <w:rFonts w:ascii="Century Gothic" w:hAnsi="Century Gothic"/>
        </w:rPr>
        <w:t xml:space="preserve">traffic when driving in the parking lot. </w:t>
      </w:r>
    </w:p>
    <w:p w14:paraId="6C909717" w14:textId="77777777" w:rsidR="00224B7E" w:rsidRDefault="00B66171" w:rsidP="00CA2361">
      <w:pPr>
        <w:jc w:val="both"/>
        <w:rPr>
          <w:rFonts w:ascii="Century Gothic" w:hAnsi="Century Gothic"/>
        </w:rPr>
      </w:pPr>
      <w:r w:rsidRPr="00B66171">
        <w:rPr>
          <w:rFonts w:ascii="Century Gothic" w:hAnsi="Century Gothic"/>
        </w:rPr>
        <w:t xml:space="preserve">3. Do not use your phone to talk or text while driving on campus. </w:t>
      </w:r>
    </w:p>
    <w:p w14:paraId="0576CACE" w14:textId="77777777" w:rsidR="00224B7E" w:rsidRDefault="00B66171" w:rsidP="00CA2361">
      <w:pPr>
        <w:jc w:val="both"/>
        <w:rPr>
          <w:rFonts w:ascii="Century Gothic" w:hAnsi="Century Gothic"/>
        </w:rPr>
      </w:pPr>
      <w:r w:rsidRPr="00B66171">
        <w:rPr>
          <w:rFonts w:ascii="Century Gothic" w:hAnsi="Century Gothic"/>
        </w:rPr>
        <w:t xml:space="preserve">4. Be courteous, cautious and aware of others. Children can appear from anywhere and are often not visible above tire height. </w:t>
      </w:r>
    </w:p>
    <w:p w14:paraId="27FAA393" w14:textId="14CB3A4F" w:rsidR="00224B7E" w:rsidRDefault="00224B7E" w:rsidP="00CA2361">
      <w:pPr>
        <w:jc w:val="both"/>
        <w:rPr>
          <w:rFonts w:ascii="Century Gothic" w:hAnsi="Century Gothic"/>
        </w:rPr>
      </w:pPr>
      <w:r>
        <w:rPr>
          <w:rFonts w:ascii="Century Gothic" w:hAnsi="Century Gothic"/>
        </w:rPr>
        <w:t>5</w:t>
      </w:r>
      <w:r w:rsidR="00B66171" w:rsidRPr="00B66171">
        <w:rPr>
          <w:rFonts w:ascii="Century Gothic" w:hAnsi="Century Gothic"/>
        </w:rPr>
        <w:t xml:space="preserve">. If approached by an upset person, do not engage in an argument or altercation. Please report your interaction to our </w:t>
      </w:r>
      <w:r>
        <w:rPr>
          <w:rFonts w:ascii="Century Gothic" w:hAnsi="Century Gothic"/>
        </w:rPr>
        <w:t xml:space="preserve">Administrative Director for assistance. </w:t>
      </w:r>
    </w:p>
    <w:p w14:paraId="5E0A5023" w14:textId="77777777" w:rsidR="00224B7E" w:rsidRPr="00224B7E" w:rsidRDefault="00B66171" w:rsidP="00CA2361">
      <w:pPr>
        <w:jc w:val="both"/>
        <w:rPr>
          <w:rFonts w:ascii="Century Gothic" w:hAnsi="Century Gothic"/>
          <w:b/>
          <w:sz w:val="24"/>
          <w:szCs w:val="24"/>
        </w:rPr>
      </w:pPr>
      <w:r w:rsidRPr="00224B7E">
        <w:rPr>
          <w:rFonts w:ascii="Century Gothic" w:hAnsi="Century Gothic"/>
          <w:b/>
          <w:sz w:val="24"/>
          <w:szCs w:val="24"/>
        </w:rPr>
        <w:t xml:space="preserve">Safe Sleep Policy </w:t>
      </w:r>
    </w:p>
    <w:p w14:paraId="40665F30" w14:textId="311CEAC1" w:rsidR="00224B7E" w:rsidRPr="00224B7E" w:rsidRDefault="00B66171" w:rsidP="00CA2361">
      <w:pPr>
        <w:jc w:val="both"/>
        <w:rPr>
          <w:rFonts w:ascii="Century Gothic" w:hAnsi="Century Gothic"/>
        </w:rPr>
      </w:pPr>
      <w:r w:rsidRPr="00B66171">
        <w:rPr>
          <w:rFonts w:ascii="Century Gothic" w:hAnsi="Century Gothic"/>
        </w:rPr>
        <w:t>Providing infants with a safe place to grow and learn is very important. For thi</w:t>
      </w:r>
      <w:r w:rsidR="00224B7E">
        <w:rPr>
          <w:rFonts w:ascii="Century Gothic" w:hAnsi="Century Gothic"/>
        </w:rPr>
        <w:t>s reason, we</w:t>
      </w:r>
      <w:r w:rsidRPr="00B66171">
        <w:rPr>
          <w:rFonts w:ascii="Century Gothic" w:hAnsi="Century Gothic"/>
        </w:rPr>
        <w:t xml:space="preserve"> follow the American Academy of Pediatrics (AAP) recommendations and the Consumer Product Safety Commission as well as all regulatory bodies, to provide a safe sleep environment and reduce the risk of sudden infant death syndrome (SIDS). </w:t>
      </w:r>
      <w:r w:rsidR="00224B7E">
        <w:rPr>
          <w:rFonts w:ascii="Century Gothic" w:hAnsi="Century Gothic"/>
        </w:rPr>
        <w:t>Infants are placed on their backs for every sleep and will k</w:t>
      </w:r>
      <w:r w:rsidR="00224B7E" w:rsidRPr="00224B7E">
        <w:rPr>
          <w:rFonts w:ascii="Century Gothic" w:hAnsi="Century Gothic"/>
          <w:color w:val="000000"/>
          <w:shd w:val="clear" w:color="auto" w:fill="FFFFFF"/>
        </w:rPr>
        <w:t>eep soft bedding such as blankets, pillows, bumper pads, and soft toys out of their baby’s sleep area</w:t>
      </w:r>
      <w:r w:rsidR="00224B7E">
        <w:rPr>
          <w:rFonts w:ascii="Century Gothic" w:hAnsi="Century Gothic"/>
          <w:color w:val="000000"/>
          <w:shd w:val="clear" w:color="auto" w:fill="FFFFFF"/>
        </w:rPr>
        <w:t xml:space="preserve">. </w:t>
      </w:r>
    </w:p>
    <w:p w14:paraId="0D668A35" w14:textId="65A37B2C" w:rsidR="00224B7E" w:rsidRPr="00224B7E" w:rsidRDefault="00B66171" w:rsidP="00CA2361">
      <w:pPr>
        <w:jc w:val="both"/>
        <w:rPr>
          <w:rFonts w:ascii="Century Gothic" w:hAnsi="Century Gothic"/>
          <w:b/>
          <w:sz w:val="24"/>
          <w:szCs w:val="24"/>
        </w:rPr>
      </w:pPr>
      <w:r w:rsidRPr="00224B7E">
        <w:rPr>
          <w:rFonts w:ascii="Century Gothic" w:hAnsi="Century Gothic"/>
          <w:b/>
          <w:sz w:val="24"/>
          <w:szCs w:val="24"/>
        </w:rPr>
        <w:t>FIELD TRIP PARENT/GUARDIAN PERMISSION FORMS</w:t>
      </w:r>
    </w:p>
    <w:p w14:paraId="4C027D4E" w14:textId="4811572E" w:rsidR="00567D4B" w:rsidRDefault="00B66171" w:rsidP="00CA2361">
      <w:pPr>
        <w:jc w:val="both"/>
        <w:rPr>
          <w:rFonts w:ascii="Century Gothic" w:hAnsi="Century Gothic"/>
        </w:rPr>
      </w:pPr>
      <w:r w:rsidRPr="00B66171">
        <w:rPr>
          <w:rFonts w:ascii="Century Gothic" w:hAnsi="Century Gothic"/>
        </w:rPr>
        <w:t xml:space="preserve">Specific objectives for each field trip are developed. Completed forms that reflect preparation and follow-up discussion and include activities to make each field trip </w:t>
      </w:r>
      <w:r w:rsidR="00224B7E">
        <w:rPr>
          <w:rFonts w:ascii="Century Gothic" w:hAnsi="Century Gothic"/>
        </w:rPr>
        <w:t xml:space="preserve">or </w:t>
      </w:r>
      <w:r w:rsidRPr="00B66171">
        <w:rPr>
          <w:rFonts w:ascii="Century Gothic" w:hAnsi="Century Gothic"/>
        </w:rPr>
        <w:t xml:space="preserve">educational activity will be approved by the Administrator. </w:t>
      </w:r>
      <w:r w:rsidR="009E7714">
        <w:rPr>
          <w:rFonts w:ascii="Century Gothic" w:hAnsi="Century Gothic"/>
        </w:rPr>
        <w:t xml:space="preserve">There will be at a minimum of 24 hours’ notice of a field trip with permission form and an opt out notice available. </w:t>
      </w:r>
      <w:r w:rsidRPr="00B66171">
        <w:rPr>
          <w:rFonts w:ascii="Century Gothic" w:hAnsi="Century Gothic"/>
        </w:rPr>
        <w:lastRenderedPageBreak/>
        <w:t>Parents/guardians should always be notified whenever children leave the schools for a field trip. All field trips should be placed on the monthly calendar. If a field trip is arranged after the</w:t>
      </w:r>
      <w:r w:rsidR="00567D4B">
        <w:rPr>
          <w:rFonts w:ascii="Century Gothic" w:hAnsi="Century Gothic"/>
        </w:rPr>
        <w:t xml:space="preserve"> </w:t>
      </w:r>
      <w:r w:rsidR="00567D4B" w:rsidRPr="00567D4B">
        <w:rPr>
          <w:rFonts w:ascii="Century Gothic" w:hAnsi="Century Gothic"/>
        </w:rPr>
        <w:t xml:space="preserve">monthly calendar has been sent home, a notice will be sent to all parents/guardians and must be posted on the parent/family bulletin board in advance of the trip. </w:t>
      </w:r>
    </w:p>
    <w:p w14:paraId="5DD0E15D" w14:textId="77777777" w:rsidR="00567D4B" w:rsidRDefault="00567D4B" w:rsidP="00CA2361">
      <w:pPr>
        <w:jc w:val="both"/>
        <w:rPr>
          <w:rFonts w:ascii="Century Gothic" w:hAnsi="Century Gothic"/>
        </w:rPr>
      </w:pPr>
      <w:r w:rsidRPr="00567D4B">
        <w:rPr>
          <w:rFonts w:ascii="Century Gothic" w:hAnsi="Century Gothic"/>
        </w:rPr>
        <w:t>Additionally, a sign should be posted on the door of your child’s classroom indicating the children’s whereabouts and time of return.</w:t>
      </w:r>
    </w:p>
    <w:p w14:paraId="5E7E5084" w14:textId="5EEA38C0" w:rsidR="00567D4B" w:rsidRDefault="00567D4B" w:rsidP="00CA2361">
      <w:pPr>
        <w:jc w:val="both"/>
        <w:rPr>
          <w:rFonts w:ascii="Century Gothic" w:hAnsi="Century Gothic"/>
        </w:rPr>
      </w:pPr>
      <w:r w:rsidRPr="00567D4B">
        <w:rPr>
          <w:rFonts w:ascii="Century Gothic" w:hAnsi="Century Gothic"/>
        </w:rPr>
        <w:t xml:space="preserve">We welcome you to participate on the field trip; however, please </w:t>
      </w:r>
      <w:r w:rsidR="00312F4F" w:rsidRPr="00567D4B">
        <w:rPr>
          <w:rFonts w:ascii="Century Gothic" w:hAnsi="Century Gothic"/>
        </w:rPr>
        <w:t>plan</w:t>
      </w:r>
      <w:r w:rsidRPr="00567D4B">
        <w:rPr>
          <w:rFonts w:ascii="Century Gothic" w:hAnsi="Century Gothic"/>
        </w:rPr>
        <w:t xml:space="preserve"> for your own transportation if there is insufficient room on the </w:t>
      </w:r>
      <w:r>
        <w:rPr>
          <w:rFonts w:ascii="Century Gothic" w:hAnsi="Century Gothic"/>
        </w:rPr>
        <w:t>van.</w:t>
      </w:r>
      <w:r w:rsidRPr="00567D4B">
        <w:rPr>
          <w:rFonts w:ascii="Century Gothic" w:hAnsi="Century Gothic"/>
        </w:rPr>
        <w:t xml:space="preserve"> </w:t>
      </w:r>
    </w:p>
    <w:p w14:paraId="35DC59DF" w14:textId="77777777" w:rsidR="00567D4B" w:rsidRPr="00567D4B" w:rsidRDefault="00567D4B" w:rsidP="00CA2361">
      <w:pPr>
        <w:jc w:val="both"/>
        <w:rPr>
          <w:rFonts w:ascii="Century Gothic" w:hAnsi="Century Gothic"/>
          <w:b/>
          <w:sz w:val="24"/>
          <w:szCs w:val="24"/>
        </w:rPr>
      </w:pPr>
      <w:r w:rsidRPr="00567D4B">
        <w:rPr>
          <w:rFonts w:ascii="Century Gothic" w:hAnsi="Century Gothic"/>
          <w:b/>
          <w:sz w:val="24"/>
          <w:szCs w:val="24"/>
        </w:rPr>
        <w:t xml:space="preserve">Unexpected Situations and Emergencies Inclement Weather </w:t>
      </w:r>
    </w:p>
    <w:p w14:paraId="44B5FC9D" w14:textId="01A265AC" w:rsidR="00567D4B" w:rsidRDefault="00567D4B" w:rsidP="00CA2361">
      <w:pPr>
        <w:jc w:val="both"/>
        <w:rPr>
          <w:rFonts w:ascii="Century Gothic" w:hAnsi="Century Gothic"/>
        </w:rPr>
      </w:pPr>
      <w:r w:rsidRPr="00567D4B">
        <w:rPr>
          <w:rFonts w:ascii="Century Gothic" w:hAnsi="Century Gothic"/>
        </w:rPr>
        <w:t xml:space="preserve">Our schools close or are on a delayed start whenever </w:t>
      </w:r>
      <w:r>
        <w:rPr>
          <w:rFonts w:ascii="Century Gothic" w:hAnsi="Century Gothic"/>
        </w:rPr>
        <w:t xml:space="preserve">there is a safety concerns from inclement weather. </w:t>
      </w:r>
    </w:p>
    <w:p w14:paraId="5BFBE6F4" w14:textId="35DC0CE1" w:rsidR="00567D4B" w:rsidRDefault="00567D4B" w:rsidP="00CA2361">
      <w:pPr>
        <w:jc w:val="both"/>
        <w:rPr>
          <w:rFonts w:ascii="Century Gothic" w:hAnsi="Century Gothic"/>
        </w:rPr>
      </w:pPr>
      <w:r>
        <w:rPr>
          <w:rFonts w:ascii="Century Gothic" w:hAnsi="Century Gothic"/>
        </w:rPr>
        <w:t>Watch for a REMIND text alert or a Facebook Newscast</w:t>
      </w:r>
      <w:r w:rsidRPr="00567D4B">
        <w:rPr>
          <w:rFonts w:ascii="Century Gothic" w:hAnsi="Century Gothic"/>
        </w:rPr>
        <w:t xml:space="preserve"> announcement</w:t>
      </w:r>
      <w:r>
        <w:rPr>
          <w:rFonts w:ascii="Century Gothic" w:hAnsi="Century Gothic"/>
        </w:rPr>
        <w:t xml:space="preserve">. </w:t>
      </w:r>
    </w:p>
    <w:p w14:paraId="37CEFE8C" w14:textId="77777777" w:rsidR="00567D4B" w:rsidRPr="00567D4B" w:rsidRDefault="00567D4B" w:rsidP="00CA2361">
      <w:pPr>
        <w:jc w:val="both"/>
        <w:rPr>
          <w:rFonts w:ascii="Century Gothic" w:hAnsi="Century Gothic"/>
          <w:b/>
        </w:rPr>
      </w:pPr>
      <w:r w:rsidRPr="00567D4B">
        <w:rPr>
          <w:rFonts w:ascii="Century Gothic" w:hAnsi="Century Gothic"/>
          <w:b/>
        </w:rPr>
        <w:t xml:space="preserve">Emergency Procedures </w:t>
      </w:r>
    </w:p>
    <w:p w14:paraId="2672021C" w14:textId="7A360E20" w:rsidR="00567D4B" w:rsidRDefault="00567D4B" w:rsidP="00CA2361">
      <w:pPr>
        <w:jc w:val="both"/>
        <w:rPr>
          <w:rFonts w:ascii="Century Gothic" w:hAnsi="Century Gothic"/>
        </w:rPr>
      </w:pPr>
      <w:r>
        <w:rPr>
          <w:rFonts w:ascii="Century Gothic" w:hAnsi="Century Gothic"/>
        </w:rPr>
        <w:t>Building Bridges CDC</w:t>
      </w:r>
      <w:r w:rsidRPr="00567D4B">
        <w:rPr>
          <w:rFonts w:ascii="Century Gothic" w:hAnsi="Century Gothic"/>
        </w:rPr>
        <w:t>,</w:t>
      </w:r>
      <w:r>
        <w:rPr>
          <w:rFonts w:ascii="Century Gothic" w:hAnsi="Century Gothic"/>
        </w:rPr>
        <w:t xml:space="preserve"> </w:t>
      </w:r>
      <w:r w:rsidRPr="00567D4B">
        <w:rPr>
          <w:rFonts w:ascii="Century Gothic" w:hAnsi="Century Gothic"/>
        </w:rPr>
        <w:t xml:space="preserve">is required to have an emergency management plan, include procedures for evacuation, shelter in place, lockdowns and lockout situations. Drills for fire evacuation and shelter in place (tornado) are practiced monthly at the school, and lockdowns and lock ins are practiced quarterly with all children and staff. </w:t>
      </w:r>
      <w:r w:rsidR="007D5F20">
        <w:rPr>
          <w:rFonts w:ascii="Century Gothic" w:hAnsi="Century Gothic"/>
        </w:rPr>
        <w:t>Emergency management will be instructed through Pulaski County Emergency Service Coordinator.</w:t>
      </w:r>
    </w:p>
    <w:p w14:paraId="3F34C3A1" w14:textId="4C3BE73A" w:rsidR="00567D4B" w:rsidRDefault="00567D4B" w:rsidP="00CA2361">
      <w:pPr>
        <w:jc w:val="both"/>
        <w:rPr>
          <w:rFonts w:ascii="Century Gothic" w:hAnsi="Century Gothic"/>
        </w:rPr>
      </w:pPr>
      <w:r w:rsidRPr="00567D4B">
        <w:rPr>
          <w:rFonts w:ascii="Century Gothic" w:hAnsi="Century Gothic"/>
        </w:rPr>
        <w:t xml:space="preserve">If there is an actual emergency, children and all adults will go to a designated safe place; </w:t>
      </w:r>
      <w:r w:rsidR="00312F4F" w:rsidRPr="00567D4B">
        <w:rPr>
          <w:rFonts w:ascii="Century Gothic" w:hAnsi="Century Gothic"/>
        </w:rPr>
        <w:t>assemble</w:t>
      </w:r>
      <w:r w:rsidRPr="00567D4B">
        <w:rPr>
          <w:rFonts w:ascii="Century Gothic" w:hAnsi="Century Gothic"/>
        </w:rPr>
        <w:t>; staff will account for each child and adult; and comfort and aid will be provided as needed.</w:t>
      </w:r>
    </w:p>
    <w:p w14:paraId="313960AA" w14:textId="43F0A89E" w:rsidR="00567D4B" w:rsidRDefault="00567D4B" w:rsidP="00CA2361">
      <w:pPr>
        <w:jc w:val="both"/>
        <w:rPr>
          <w:rFonts w:ascii="Century Gothic" w:hAnsi="Century Gothic"/>
        </w:rPr>
      </w:pPr>
      <w:r w:rsidRPr="00567D4B">
        <w:rPr>
          <w:rFonts w:ascii="Century Gothic" w:hAnsi="Century Gothic"/>
        </w:rPr>
        <w:t>Parents/guardians</w:t>
      </w:r>
      <w:r>
        <w:rPr>
          <w:rFonts w:ascii="Century Gothic" w:hAnsi="Century Gothic"/>
        </w:rPr>
        <w:t xml:space="preserve"> will be notified of the location by the REMIND text alert system as well as an announcement on our Facebook Newscast.</w:t>
      </w:r>
      <w:r w:rsidR="007D5F20">
        <w:rPr>
          <w:rFonts w:ascii="Century Gothic" w:hAnsi="Century Gothic"/>
        </w:rPr>
        <w:t xml:space="preserve"> Parents will also be contacted by phone in the event of the center closing or in the event of an evacuation procedure. In the event of an emergency, all center phone lines will be forwarded to Tina Martin’s (Owner) and Carol Martin’s (Admin Director) cell phone numbers to keep communication lines open. </w:t>
      </w:r>
      <w:r w:rsidR="00312F4F">
        <w:rPr>
          <w:rFonts w:ascii="Century Gothic" w:hAnsi="Century Gothic"/>
        </w:rPr>
        <w:t>If</w:t>
      </w:r>
      <w:r w:rsidR="007D5F20">
        <w:rPr>
          <w:rFonts w:ascii="Century Gothic" w:hAnsi="Century Gothic"/>
        </w:rPr>
        <w:t xml:space="preserve"> we will need to evacuate the center, we will be transported by a Pulaski County Public Schools bus to Pulaski County High School (64300747). The alternative location would be Pulaski Elementary School (643-0737), depending on the </w:t>
      </w:r>
      <w:r w:rsidR="00312F4F">
        <w:rPr>
          <w:rFonts w:ascii="Century Gothic" w:hAnsi="Century Gothic"/>
        </w:rPr>
        <w:t>emergency</w:t>
      </w:r>
      <w:r w:rsidR="007D5F20">
        <w:rPr>
          <w:rFonts w:ascii="Century Gothic" w:hAnsi="Century Gothic"/>
        </w:rPr>
        <w:t xml:space="preserve">. </w:t>
      </w:r>
    </w:p>
    <w:p w14:paraId="63273049" w14:textId="3DE29A08" w:rsidR="007D5F20" w:rsidRDefault="007D5F20" w:rsidP="00CA2361">
      <w:pPr>
        <w:jc w:val="both"/>
        <w:rPr>
          <w:rFonts w:ascii="Century Gothic" w:hAnsi="Century Gothic"/>
        </w:rPr>
      </w:pPr>
      <w:r>
        <w:rPr>
          <w:rFonts w:ascii="Century Gothic" w:hAnsi="Century Gothic"/>
        </w:rPr>
        <w:t xml:space="preserve">Building Bridges staff will take the essential documents and supplies needed for each age group. We will make every effort to ensure safety and protection of each child in our care under </w:t>
      </w:r>
      <w:r w:rsidR="00312F4F">
        <w:rPr>
          <w:rFonts w:ascii="Century Gothic" w:hAnsi="Century Gothic"/>
        </w:rPr>
        <w:t>an emergency</w:t>
      </w:r>
      <w:r>
        <w:rPr>
          <w:rFonts w:ascii="Century Gothic" w:hAnsi="Century Gothic"/>
        </w:rPr>
        <w:t xml:space="preserve">. </w:t>
      </w:r>
    </w:p>
    <w:p w14:paraId="44F5779E" w14:textId="268DB063" w:rsidR="00484A16" w:rsidRDefault="00484A16" w:rsidP="00CA2361">
      <w:pPr>
        <w:jc w:val="both"/>
        <w:rPr>
          <w:rFonts w:ascii="Century Gothic" w:hAnsi="Century Gothic"/>
        </w:rPr>
      </w:pPr>
      <w:r>
        <w:rPr>
          <w:rFonts w:ascii="Century Gothic" w:hAnsi="Century Gothic"/>
        </w:rPr>
        <w:t>Continuity of Operations</w:t>
      </w:r>
    </w:p>
    <w:p w14:paraId="24B487C1" w14:textId="0D778AFB" w:rsidR="00484A16" w:rsidRDefault="00484A16" w:rsidP="00CA2361">
      <w:pPr>
        <w:jc w:val="both"/>
        <w:rPr>
          <w:rFonts w:ascii="Century Gothic" w:hAnsi="Century Gothic"/>
        </w:rPr>
      </w:pPr>
      <w:r>
        <w:rPr>
          <w:rFonts w:ascii="Century Gothic" w:hAnsi="Century Gothic"/>
        </w:rPr>
        <w:t xml:space="preserve">Building Bridges will keep on hand back up supplies such as ready to eat food, water, infant formula and baby food and all additional necessary items needed to ensure </w:t>
      </w:r>
      <w:r>
        <w:rPr>
          <w:rFonts w:ascii="Century Gothic" w:hAnsi="Century Gothic"/>
        </w:rPr>
        <w:lastRenderedPageBreak/>
        <w:t xml:space="preserve">continuity of operations during emergency responses. A plan will be in place to inventory these needed items to keep on hand. </w:t>
      </w:r>
    </w:p>
    <w:p w14:paraId="3E1B6F83" w14:textId="047D6175" w:rsidR="00484A16" w:rsidRDefault="00484A16" w:rsidP="00CA2361">
      <w:pPr>
        <w:jc w:val="both"/>
        <w:rPr>
          <w:rFonts w:ascii="Century Gothic" w:hAnsi="Century Gothic"/>
        </w:rPr>
      </w:pPr>
      <w:r>
        <w:rPr>
          <w:rFonts w:ascii="Century Gothic" w:hAnsi="Century Gothic"/>
        </w:rPr>
        <w:t xml:space="preserve">Staff will remain onsite to ensure ratios are met and regulations are followed. </w:t>
      </w:r>
    </w:p>
    <w:p w14:paraId="59106798" w14:textId="61235FDA" w:rsidR="00484A16" w:rsidRDefault="00484A16" w:rsidP="00CA2361">
      <w:pPr>
        <w:jc w:val="both"/>
        <w:rPr>
          <w:rFonts w:ascii="Century Gothic" w:hAnsi="Century Gothic"/>
        </w:rPr>
      </w:pPr>
      <w:r>
        <w:rPr>
          <w:rFonts w:ascii="Century Gothic" w:hAnsi="Century Gothic"/>
        </w:rPr>
        <w:t xml:space="preserve">Parent emergency notification system will be in place to notify parents in case of activating Emergency Response Plan. </w:t>
      </w:r>
    </w:p>
    <w:p w14:paraId="7E1AA90F" w14:textId="77777777" w:rsidR="00EB2C65" w:rsidRPr="00EB2C65" w:rsidRDefault="00EB2C65" w:rsidP="00CA2361">
      <w:pPr>
        <w:jc w:val="both"/>
        <w:rPr>
          <w:rFonts w:ascii="Century Gothic" w:hAnsi="Century Gothic"/>
          <w:b/>
          <w:sz w:val="24"/>
          <w:szCs w:val="24"/>
        </w:rPr>
      </w:pPr>
      <w:r w:rsidRPr="00EB2C65">
        <w:rPr>
          <w:rFonts w:ascii="Century Gothic" w:hAnsi="Century Gothic"/>
          <w:b/>
          <w:sz w:val="24"/>
          <w:szCs w:val="24"/>
        </w:rPr>
        <w:t>Incident and Accident Reports</w:t>
      </w:r>
    </w:p>
    <w:p w14:paraId="5E49C0DB" w14:textId="77777777" w:rsidR="00EB2C65" w:rsidRDefault="00EB2C65" w:rsidP="00CA2361">
      <w:pPr>
        <w:jc w:val="both"/>
        <w:rPr>
          <w:rFonts w:ascii="Century Gothic" w:hAnsi="Century Gothic"/>
        </w:rPr>
      </w:pPr>
      <w:r w:rsidRPr="00EB2C65">
        <w:rPr>
          <w:rFonts w:ascii="Century Gothic" w:hAnsi="Century Gothic"/>
        </w:rPr>
        <w:t xml:space="preserve">All </w:t>
      </w:r>
      <w:r>
        <w:rPr>
          <w:rFonts w:ascii="Century Gothic" w:hAnsi="Century Gothic"/>
        </w:rPr>
        <w:t>Building Bridges CDC</w:t>
      </w:r>
      <w:r w:rsidRPr="00EB2C65">
        <w:rPr>
          <w:rFonts w:ascii="Century Gothic" w:hAnsi="Century Gothic"/>
        </w:rPr>
        <w:t xml:space="preserve"> employees are responsible for prevention, non-medical first aid, documentation, and notification of any incident, accident and/or injury involving any child under their supervision. School staff is responsible for learning and enforcing safety procedures</w:t>
      </w:r>
    </w:p>
    <w:p w14:paraId="48E69EEB" w14:textId="77777777" w:rsidR="00EB2C65" w:rsidRDefault="00EB2C65" w:rsidP="00CA2361">
      <w:pPr>
        <w:jc w:val="both"/>
        <w:rPr>
          <w:rFonts w:ascii="Century Gothic" w:hAnsi="Century Gothic"/>
        </w:rPr>
      </w:pPr>
      <w:r w:rsidRPr="00EB2C65">
        <w:rPr>
          <w:rFonts w:ascii="Century Gothic" w:hAnsi="Century Gothic"/>
        </w:rPr>
        <w:t xml:space="preserve">The child’s parents/guardians are notified of all incidents and called immediately if medical attention is needed. Emergency </w:t>
      </w:r>
      <w:r>
        <w:rPr>
          <w:rFonts w:ascii="Century Gothic" w:hAnsi="Century Gothic"/>
        </w:rPr>
        <w:t>contact information is updated yearly unless a need arises to make changes throughout the year.</w:t>
      </w:r>
      <w:r w:rsidRPr="00EB2C65">
        <w:rPr>
          <w:rFonts w:ascii="Century Gothic" w:hAnsi="Century Gothic"/>
        </w:rPr>
        <w:t xml:space="preserve"> Parents/guardians receive a copy of the Incident/Accident Report Form. </w:t>
      </w:r>
    </w:p>
    <w:p w14:paraId="7F16EC4E" w14:textId="780B4CDE" w:rsidR="00EB2C65" w:rsidRDefault="00EB2C65" w:rsidP="00CA2361">
      <w:pPr>
        <w:jc w:val="both"/>
        <w:rPr>
          <w:rFonts w:ascii="Century Gothic" w:hAnsi="Century Gothic"/>
          <w:b/>
          <w:sz w:val="24"/>
          <w:szCs w:val="24"/>
        </w:rPr>
      </w:pPr>
      <w:r w:rsidRPr="00EB2C65">
        <w:rPr>
          <w:rFonts w:ascii="Century Gothic" w:hAnsi="Century Gothic"/>
          <w:b/>
          <w:sz w:val="24"/>
          <w:szCs w:val="24"/>
        </w:rPr>
        <w:t xml:space="preserve">School Day Illness </w:t>
      </w:r>
    </w:p>
    <w:p w14:paraId="7F002762" w14:textId="61845D3B" w:rsidR="00EB2C65" w:rsidRDefault="00EB2C65" w:rsidP="00CA2361">
      <w:pPr>
        <w:jc w:val="both"/>
        <w:rPr>
          <w:rFonts w:ascii="Century Gothic" w:hAnsi="Century Gothic"/>
        </w:rPr>
      </w:pPr>
      <w:r w:rsidRPr="00EB2C65">
        <w:rPr>
          <w:rFonts w:ascii="Century Gothic" w:hAnsi="Century Gothic"/>
        </w:rPr>
        <w:t xml:space="preserve">When you are notified that your child is ill during the school day, you will need to </w:t>
      </w:r>
      <w:r w:rsidR="00312F4F" w:rsidRPr="00EB2C65">
        <w:rPr>
          <w:rFonts w:ascii="Century Gothic" w:hAnsi="Century Gothic"/>
        </w:rPr>
        <w:t>plan</w:t>
      </w:r>
      <w:r w:rsidRPr="00EB2C65">
        <w:rPr>
          <w:rFonts w:ascii="Century Gothic" w:hAnsi="Century Gothic"/>
        </w:rPr>
        <w:t xml:space="preserve"> to have your child picked up from the school within one hour. At that time, you may receive </w:t>
      </w:r>
      <w:r w:rsidR="009E7714">
        <w:rPr>
          <w:rFonts w:ascii="Century Gothic" w:hAnsi="Century Gothic"/>
        </w:rPr>
        <w:t>an illness report</w:t>
      </w:r>
      <w:r w:rsidRPr="00EB2C65">
        <w:rPr>
          <w:rFonts w:ascii="Century Gothic" w:hAnsi="Century Gothic"/>
        </w:rPr>
        <w:t xml:space="preserve">. Based on the information indicated on the referral, any medical follow-up indicated will be required prior to your child returning to school (see ILLNESS POLICY: WHEN TO KEEP YOUR CHILD AT HOME). </w:t>
      </w:r>
    </w:p>
    <w:p w14:paraId="7A15C57F" w14:textId="77777777" w:rsidR="00EB2C65" w:rsidRPr="00EB2C65" w:rsidRDefault="00EB2C65" w:rsidP="00CA2361">
      <w:pPr>
        <w:jc w:val="both"/>
        <w:rPr>
          <w:rFonts w:ascii="Century Gothic" w:hAnsi="Century Gothic"/>
          <w:b/>
          <w:sz w:val="24"/>
          <w:szCs w:val="24"/>
        </w:rPr>
      </w:pPr>
      <w:r w:rsidRPr="00EB2C65">
        <w:rPr>
          <w:rFonts w:ascii="Century Gothic" w:hAnsi="Century Gothic"/>
          <w:b/>
          <w:sz w:val="24"/>
          <w:szCs w:val="24"/>
        </w:rPr>
        <w:t xml:space="preserve">Lost Children </w:t>
      </w:r>
    </w:p>
    <w:p w14:paraId="08EB993A" w14:textId="0857A49C" w:rsidR="00EB2C65" w:rsidRDefault="00EB2C65" w:rsidP="00CA2361">
      <w:pPr>
        <w:jc w:val="both"/>
        <w:rPr>
          <w:rFonts w:ascii="Century Gothic" w:hAnsi="Century Gothic"/>
        </w:rPr>
      </w:pPr>
      <w:r>
        <w:rPr>
          <w:rFonts w:ascii="Century Gothic" w:hAnsi="Century Gothic"/>
        </w:rPr>
        <w:t xml:space="preserve">Building Bridges CDC </w:t>
      </w:r>
      <w:r w:rsidRPr="00EB2C65">
        <w:rPr>
          <w:rFonts w:ascii="Century Gothic" w:hAnsi="Century Gothic"/>
        </w:rPr>
        <w:t xml:space="preserve">is committed to providing a safe environment and supervision of all children enrolled in the program. </w:t>
      </w:r>
    </w:p>
    <w:p w14:paraId="4D20D5A0" w14:textId="596F8319" w:rsidR="00EB2C65" w:rsidRDefault="00EB2C65" w:rsidP="00CA2361">
      <w:pPr>
        <w:jc w:val="both"/>
        <w:rPr>
          <w:rFonts w:ascii="Century Gothic" w:hAnsi="Century Gothic"/>
        </w:rPr>
      </w:pPr>
      <w:r w:rsidRPr="00EB2C65">
        <w:rPr>
          <w:rFonts w:ascii="Century Gothic" w:hAnsi="Century Gothic"/>
        </w:rPr>
        <w:sym w:font="Symbol" w:char="F0B7"/>
      </w:r>
      <w:r w:rsidRPr="00EB2C65">
        <w:rPr>
          <w:rFonts w:ascii="Century Gothic" w:hAnsi="Century Gothic"/>
        </w:rPr>
        <w:t xml:space="preserve"> All children must be well </w:t>
      </w:r>
      <w:r w:rsidR="00312F4F" w:rsidRPr="00EB2C65">
        <w:rPr>
          <w:rFonts w:ascii="Century Gothic" w:hAnsi="Century Gothic"/>
        </w:rPr>
        <w:t>always supervised</w:t>
      </w:r>
      <w:r w:rsidRPr="00EB2C65">
        <w:rPr>
          <w:rFonts w:ascii="Century Gothic" w:hAnsi="Century Gothic"/>
        </w:rPr>
        <w:t xml:space="preserve"> by their responsible car</w:t>
      </w:r>
      <w:r>
        <w:rPr>
          <w:rFonts w:ascii="Century Gothic" w:hAnsi="Century Gothic"/>
        </w:rPr>
        <w:t xml:space="preserve">egiver. </w:t>
      </w:r>
    </w:p>
    <w:p w14:paraId="2617D777" w14:textId="215E321B" w:rsidR="00EB2C65" w:rsidRDefault="00EB2C65" w:rsidP="00CA2361">
      <w:pPr>
        <w:jc w:val="both"/>
        <w:rPr>
          <w:rFonts w:ascii="Century Gothic" w:hAnsi="Century Gothic"/>
        </w:rPr>
      </w:pPr>
      <w:r w:rsidRPr="00EB2C65">
        <w:rPr>
          <w:rFonts w:ascii="Century Gothic" w:hAnsi="Century Gothic"/>
        </w:rPr>
        <w:sym w:font="Symbol" w:char="F0B7"/>
      </w:r>
      <w:r w:rsidRPr="00EB2C65">
        <w:rPr>
          <w:rFonts w:ascii="Century Gothic" w:hAnsi="Century Gothic"/>
        </w:rPr>
        <w:t xml:space="preserve"> Attendance is monitored throughout the day including when children are in the classroom, when they exit the classroom and school, and when they are outside the classroom. Teachers </w:t>
      </w:r>
      <w:r w:rsidR="00312F4F" w:rsidRPr="00EB2C65">
        <w:rPr>
          <w:rFonts w:ascii="Century Gothic" w:hAnsi="Century Gothic"/>
        </w:rPr>
        <w:t>always keep attendance records with them</w:t>
      </w:r>
      <w:r w:rsidRPr="00EB2C65">
        <w:rPr>
          <w:rFonts w:ascii="Century Gothic" w:hAnsi="Century Gothic"/>
        </w:rPr>
        <w:t xml:space="preserve">. The schools have fenced outdoor play environments and children can be </w:t>
      </w:r>
      <w:r w:rsidR="00312F4F" w:rsidRPr="00EB2C65">
        <w:rPr>
          <w:rFonts w:ascii="Century Gothic" w:hAnsi="Century Gothic"/>
        </w:rPr>
        <w:t>always seen</w:t>
      </w:r>
      <w:r w:rsidRPr="00EB2C65">
        <w:rPr>
          <w:rFonts w:ascii="Century Gothic" w:hAnsi="Century Gothic"/>
        </w:rPr>
        <w:t xml:space="preserve">. </w:t>
      </w:r>
    </w:p>
    <w:p w14:paraId="709359C2" w14:textId="7B57854E" w:rsidR="00EB2C65" w:rsidRDefault="00EB2C65" w:rsidP="00CA2361">
      <w:pPr>
        <w:jc w:val="both"/>
        <w:rPr>
          <w:rFonts w:ascii="Century Gothic" w:hAnsi="Century Gothic"/>
        </w:rPr>
      </w:pPr>
      <w:r w:rsidRPr="00EB2C65">
        <w:rPr>
          <w:rFonts w:ascii="Century Gothic" w:hAnsi="Century Gothic"/>
        </w:rPr>
        <w:sym w:font="Symbol" w:char="F0B7"/>
      </w:r>
      <w:r w:rsidRPr="00EB2C65">
        <w:rPr>
          <w:rFonts w:ascii="Century Gothic" w:hAnsi="Century Gothic"/>
        </w:rPr>
        <w:t xml:space="preserve"> Any time an authorized adult (e.g., </w:t>
      </w:r>
      <w:r>
        <w:rPr>
          <w:rFonts w:ascii="Century Gothic" w:hAnsi="Century Gothic"/>
        </w:rPr>
        <w:t>Director</w:t>
      </w:r>
      <w:r w:rsidRPr="00EB2C65">
        <w:rPr>
          <w:rFonts w:ascii="Century Gothic" w:hAnsi="Century Gothic"/>
        </w:rPr>
        <w:t xml:space="preserve">, </w:t>
      </w:r>
      <w:r>
        <w:rPr>
          <w:rFonts w:ascii="Century Gothic" w:hAnsi="Century Gothic"/>
        </w:rPr>
        <w:t>Program leader</w:t>
      </w:r>
      <w:r w:rsidRPr="00EB2C65">
        <w:rPr>
          <w:rFonts w:ascii="Century Gothic" w:hAnsi="Century Gothic"/>
        </w:rPr>
        <w:t xml:space="preserve">, </w:t>
      </w:r>
      <w:r>
        <w:rPr>
          <w:rFonts w:ascii="Century Gothic" w:hAnsi="Century Gothic"/>
        </w:rPr>
        <w:t>other</w:t>
      </w:r>
      <w:r w:rsidRPr="00EB2C65">
        <w:rPr>
          <w:rFonts w:ascii="Century Gothic" w:hAnsi="Century Gothic"/>
        </w:rPr>
        <w:t xml:space="preserve"> staff etc.) takes a child out of the classroom, the teacher must be notified. An adult must </w:t>
      </w:r>
      <w:r w:rsidR="00312F4F" w:rsidRPr="00EB2C65">
        <w:rPr>
          <w:rFonts w:ascii="Century Gothic" w:hAnsi="Century Gothic"/>
        </w:rPr>
        <w:t>always stay with the child</w:t>
      </w:r>
      <w:r w:rsidRPr="00EB2C65">
        <w:rPr>
          <w:rFonts w:ascii="Century Gothic" w:hAnsi="Century Gothic"/>
        </w:rPr>
        <w:t xml:space="preserve">. </w:t>
      </w:r>
    </w:p>
    <w:p w14:paraId="6490D23D" w14:textId="25211526" w:rsidR="00EB2C65" w:rsidRDefault="00EB2C65" w:rsidP="00CA2361">
      <w:pPr>
        <w:jc w:val="both"/>
        <w:rPr>
          <w:rFonts w:ascii="Century Gothic" w:hAnsi="Century Gothic"/>
        </w:rPr>
      </w:pPr>
      <w:r w:rsidRPr="00EB2C65">
        <w:rPr>
          <w:rFonts w:ascii="Century Gothic" w:hAnsi="Century Gothic"/>
        </w:rPr>
        <w:sym w:font="Symbol" w:char="F0B7"/>
      </w:r>
      <w:r w:rsidRPr="00EB2C65">
        <w:rPr>
          <w:rFonts w:ascii="Century Gothic" w:hAnsi="Century Gothic"/>
        </w:rPr>
        <w:t xml:space="preserve"> In the unlikely event a child is unaccounted for while in our care, we will conduct an immediate search and contact the parent and the authorities as needed.</w:t>
      </w:r>
    </w:p>
    <w:p w14:paraId="01351C50" w14:textId="6D8BE3CE" w:rsidR="00484A16" w:rsidRDefault="00484A16" w:rsidP="00CA2361">
      <w:pPr>
        <w:jc w:val="both"/>
        <w:rPr>
          <w:rFonts w:ascii="Century Gothic" w:hAnsi="Century Gothic"/>
        </w:rPr>
      </w:pPr>
    </w:p>
    <w:p w14:paraId="2AAF3F43" w14:textId="77777777" w:rsidR="00484A16" w:rsidRDefault="00484A16" w:rsidP="00CA2361">
      <w:pPr>
        <w:jc w:val="both"/>
        <w:rPr>
          <w:rFonts w:ascii="Century Gothic" w:hAnsi="Century Gothic"/>
        </w:rPr>
      </w:pPr>
    </w:p>
    <w:p w14:paraId="698DA266" w14:textId="77777777" w:rsidR="00EB2C65" w:rsidRPr="00EB2C65" w:rsidRDefault="00EB2C65" w:rsidP="00CA2361">
      <w:pPr>
        <w:jc w:val="both"/>
        <w:rPr>
          <w:rFonts w:ascii="Century Gothic" w:hAnsi="Century Gothic"/>
          <w:b/>
          <w:sz w:val="24"/>
          <w:szCs w:val="24"/>
        </w:rPr>
      </w:pPr>
      <w:r w:rsidRPr="00EB2C65">
        <w:rPr>
          <w:rFonts w:ascii="Century Gothic" w:hAnsi="Century Gothic"/>
          <w:b/>
          <w:sz w:val="24"/>
          <w:szCs w:val="24"/>
        </w:rPr>
        <w:lastRenderedPageBreak/>
        <w:t xml:space="preserve">The Food Program </w:t>
      </w:r>
    </w:p>
    <w:p w14:paraId="7301EF2D" w14:textId="77777777" w:rsidR="00EB2C65" w:rsidRPr="00EB2C65" w:rsidRDefault="00EB2C65" w:rsidP="00CA2361">
      <w:pPr>
        <w:jc w:val="both"/>
        <w:rPr>
          <w:rFonts w:ascii="Century Gothic" w:hAnsi="Century Gothic"/>
          <w:u w:val="single"/>
        </w:rPr>
      </w:pPr>
      <w:r w:rsidRPr="00EB2C65">
        <w:rPr>
          <w:rFonts w:ascii="Century Gothic" w:hAnsi="Century Gothic"/>
          <w:u w:val="single"/>
        </w:rPr>
        <w:t xml:space="preserve">General Information </w:t>
      </w:r>
    </w:p>
    <w:p w14:paraId="40DFD4ED" w14:textId="0681B598" w:rsidR="000F1302" w:rsidRDefault="00EB2C65" w:rsidP="00CA2361">
      <w:pPr>
        <w:jc w:val="both"/>
        <w:rPr>
          <w:rFonts w:ascii="Century Gothic" w:hAnsi="Century Gothic"/>
        </w:rPr>
      </w:pPr>
      <w:r w:rsidRPr="00EB2C65">
        <w:rPr>
          <w:rFonts w:ascii="Century Gothic" w:hAnsi="Century Gothic"/>
        </w:rPr>
        <w:t xml:space="preserve">Food service for </w:t>
      </w:r>
      <w:r>
        <w:rPr>
          <w:rFonts w:ascii="Century Gothic" w:hAnsi="Century Gothic"/>
        </w:rPr>
        <w:t>Building Bridges CDC</w:t>
      </w:r>
      <w:r w:rsidRPr="00EB2C65">
        <w:rPr>
          <w:rFonts w:ascii="Century Gothic" w:hAnsi="Century Gothic"/>
        </w:rPr>
        <w:t xml:space="preserve"> is served in a pleasant and relaxed mealtime atmosphere with developmentally appropriate furniture and eating utensils. To encourage independence and socialization, food is served family style where children and the teachers sit at the same table and share the same meal. </w:t>
      </w:r>
      <w:r w:rsidR="007D5F20">
        <w:rPr>
          <w:rFonts w:ascii="Century Gothic" w:hAnsi="Century Gothic"/>
        </w:rPr>
        <w:t xml:space="preserve">We will serve Breakfast, Lunch and an afternoon snack daily. </w:t>
      </w:r>
    </w:p>
    <w:p w14:paraId="03EC1036" w14:textId="77777777" w:rsidR="000F1302" w:rsidRDefault="00EB2C65" w:rsidP="00CA2361">
      <w:pPr>
        <w:jc w:val="both"/>
        <w:rPr>
          <w:rFonts w:ascii="Century Gothic" w:hAnsi="Century Gothic"/>
        </w:rPr>
      </w:pPr>
      <w:r w:rsidRPr="00EB2C65">
        <w:rPr>
          <w:rFonts w:ascii="Century Gothic" w:hAnsi="Century Gothic"/>
        </w:rPr>
        <w:t>An adult should be seated with the children during the meal times because role modeling is essential to the development of their healthful eating habits and positive attitudes toward nutrition.</w:t>
      </w:r>
    </w:p>
    <w:p w14:paraId="7340861D" w14:textId="50A8FBFC" w:rsidR="000F1302" w:rsidRDefault="00EB2C65" w:rsidP="00CA2361">
      <w:pPr>
        <w:jc w:val="both"/>
        <w:rPr>
          <w:rFonts w:ascii="Century Gothic" w:hAnsi="Century Gothic"/>
        </w:rPr>
      </w:pPr>
      <w:r w:rsidRPr="00EB2C65">
        <w:rPr>
          <w:rFonts w:ascii="Century Gothic" w:hAnsi="Century Gothic"/>
        </w:rPr>
        <w:t xml:space="preserve">Children should be offered all foods and encouraged (in a friendly, non-directive manner) to take a serving and try the food. Children will never be forced to take a food they do not </w:t>
      </w:r>
      <w:r w:rsidR="000F1302" w:rsidRPr="00EB2C65">
        <w:rPr>
          <w:rFonts w:ascii="Century Gothic" w:hAnsi="Century Gothic"/>
        </w:rPr>
        <w:t>want,</w:t>
      </w:r>
      <w:r w:rsidRPr="00EB2C65">
        <w:rPr>
          <w:rFonts w:ascii="Century Gothic" w:hAnsi="Century Gothic"/>
        </w:rPr>
        <w:t xml:space="preserve"> and children are never required to eat more of a food than they want. </w:t>
      </w:r>
    </w:p>
    <w:p w14:paraId="78302485" w14:textId="77777777" w:rsidR="000F1302" w:rsidRDefault="00EB2C65" w:rsidP="00CA2361">
      <w:pPr>
        <w:jc w:val="both"/>
        <w:rPr>
          <w:rFonts w:ascii="Century Gothic" w:hAnsi="Century Gothic"/>
        </w:rPr>
      </w:pPr>
      <w:r w:rsidRPr="00EB2C65">
        <w:rPr>
          <w:rFonts w:ascii="Century Gothic" w:hAnsi="Century Gothic"/>
        </w:rPr>
        <w:t xml:space="preserve">Cycle menus are designed to offer the children a variety of foods which consider USDA Food Regulations, cultural, religious, and ethnic preferences, and broaden the child’s food experience. Variations to the cycle menu are available only with a doctor’s special diet statement. The program serves a breakfast, lunch, and afternoon snack following USDA nutritional and portion guidelines appropriate for the child’s age. </w:t>
      </w:r>
    </w:p>
    <w:p w14:paraId="20CE2584" w14:textId="77777777" w:rsidR="000F1302" w:rsidRPr="000F1302" w:rsidRDefault="00EB2C65" w:rsidP="00CA2361">
      <w:pPr>
        <w:jc w:val="both"/>
        <w:rPr>
          <w:rFonts w:ascii="Century Gothic" w:hAnsi="Century Gothic"/>
          <w:b/>
          <w:sz w:val="24"/>
          <w:szCs w:val="24"/>
        </w:rPr>
      </w:pPr>
      <w:r w:rsidRPr="000F1302">
        <w:rPr>
          <w:rFonts w:ascii="Century Gothic" w:hAnsi="Century Gothic"/>
          <w:b/>
          <w:sz w:val="24"/>
          <w:szCs w:val="24"/>
        </w:rPr>
        <w:t xml:space="preserve">Breastfeeding and Bottle Feeding </w:t>
      </w:r>
    </w:p>
    <w:p w14:paraId="6935A81E" w14:textId="5DA260D1" w:rsidR="000F1302" w:rsidRDefault="00EB2C65" w:rsidP="00CA2361">
      <w:pPr>
        <w:jc w:val="both"/>
        <w:rPr>
          <w:rFonts w:ascii="Century Gothic" w:hAnsi="Century Gothic"/>
        </w:rPr>
      </w:pPr>
      <w:r w:rsidRPr="00EB2C65">
        <w:rPr>
          <w:rFonts w:ascii="Century Gothic" w:hAnsi="Century Gothic"/>
        </w:rPr>
        <w:t>If you wish to breastfeed your child, you are welcome to stay within the classroom</w:t>
      </w:r>
      <w:r w:rsidR="000F1302">
        <w:rPr>
          <w:rFonts w:ascii="Century Gothic" w:hAnsi="Century Gothic"/>
        </w:rPr>
        <w:t>.</w:t>
      </w:r>
      <w:r w:rsidRPr="00EB2C65">
        <w:rPr>
          <w:rFonts w:ascii="Century Gothic" w:hAnsi="Century Gothic"/>
        </w:rPr>
        <w:t xml:space="preserve"> Commercially prepared formula is mixed according to instructions and will be placed in a bottle marked with the child’s name. All premixed bottles of formula or breast milk are appropriately refrigerated. Program approved formulas are provided for families. Children between the ages of 1 year and 2 years of age are given whole milk once they no longer take formula or breast milk. Children over 2 years of age are given </w:t>
      </w:r>
      <w:r w:rsidR="000F1302">
        <w:rPr>
          <w:rFonts w:ascii="Century Gothic" w:hAnsi="Century Gothic"/>
        </w:rPr>
        <w:t xml:space="preserve">Fat free or </w:t>
      </w:r>
      <w:r w:rsidRPr="00EB2C65">
        <w:rPr>
          <w:rFonts w:ascii="Century Gothic" w:hAnsi="Century Gothic"/>
        </w:rPr>
        <w:t xml:space="preserve">1% milk. Other types of milk can only be given at this age under a physician’s orders with parental/guardian permission. </w:t>
      </w:r>
    </w:p>
    <w:p w14:paraId="588F8D60" w14:textId="77777777" w:rsidR="000F1302" w:rsidRPr="000F1302" w:rsidRDefault="00EB2C65" w:rsidP="00CA2361">
      <w:pPr>
        <w:jc w:val="both"/>
        <w:rPr>
          <w:rFonts w:ascii="Century Gothic" w:hAnsi="Century Gothic"/>
          <w:b/>
          <w:sz w:val="24"/>
          <w:szCs w:val="24"/>
        </w:rPr>
      </w:pPr>
      <w:r w:rsidRPr="000F1302">
        <w:rPr>
          <w:rFonts w:ascii="Century Gothic" w:hAnsi="Century Gothic"/>
          <w:b/>
          <w:sz w:val="24"/>
          <w:szCs w:val="24"/>
        </w:rPr>
        <w:t xml:space="preserve">Special Situations </w:t>
      </w:r>
    </w:p>
    <w:p w14:paraId="51969120" w14:textId="62C672F6" w:rsidR="00EB2C65" w:rsidRDefault="00EB2C65" w:rsidP="00CA2361">
      <w:pPr>
        <w:jc w:val="both"/>
        <w:rPr>
          <w:rFonts w:ascii="Century Gothic" w:hAnsi="Century Gothic"/>
        </w:rPr>
      </w:pPr>
      <w:r w:rsidRPr="00EB2C65">
        <w:rPr>
          <w:rFonts w:ascii="Century Gothic" w:hAnsi="Century Gothic"/>
        </w:rPr>
        <w:t xml:space="preserve">If your child has an allergy to foods, or is on a special diet, </w:t>
      </w:r>
      <w:r w:rsidR="000F1302">
        <w:rPr>
          <w:rFonts w:ascii="Century Gothic" w:hAnsi="Century Gothic"/>
        </w:rPr>
        <w:t xml:space="preserve">Building Bridges CDC </w:t>
      </w:r>
      <w:r w:rsidR="000F1302" w:rsidRPr="00EB2C65">
        <w:rPr>
          <w:rFonts w:ascii="Century Gothic" w:hAnsi="Century Gothic"/>
        </w:rPr>
        <w:t>will</w:t>
      </w:r>
      <w:r w:rsidRPr="00EB2C65">
        <w:rPr>
          <w:rFonts w:ascii="Century Gothic" w:hAnsi="Century Gothic"/>
        </w:rPr>
        <w:t xml:space="preserve"> follow the information provided by their doctor’s written special diet form. Special diets are served only upon instruction of the child’s physician and upon the request of the parent/guardian.</w:t>
      </w:r>
    </w:p>
    <w:p w14:paraId="2FD33A54" w14:textId="77777777" w:rsidR="000F1302" w:rsidRPr="000F1302" w:rsidRDefault="000F1302" w:rsidP="00CA2361">
      <w:pPr>
        <w:jc w:val="both"/>
        <w:rPr>
          <w:rFonts w:ascii="Century Gothic" w:hAnsi="Century Gothic"/>
          <w:b/>
          <w:sz w:val="24"/>
          <w:szCs w:val="24"/>
        </w:rPr>
      </w:pPr>
      <w:r w:rsidRPr="000F1302">
        <w:rPr>
          <w:rFonts w:ascii="Century Gothic" w:hAnsi="Century Gothic"/>
          <w:b/>
          <w:sz w:val="24"/>
          <w:szCs w:val="24"/>
        </w:rPr>
        <w:t xml:space="preserve">Food from Home </w:t>
      </w:r>
    </w:p>
    <w:p w14:paraId="799784CC" w14:textId="77777777" w:rsidR="000F1302" w:rsidRDefault="000F1302" w:rsidP="00CA2361">
      <w:pPr>
        <w:jc w:val="both"/>
        <w:rPr>
          <w:rFonts w:ascii="Century Gothic" w:hAnsi="Century Gothic"/>
        </w:rPr>
      </w:pPr>
      <w:r>
        <w:rPr>
          <w:rFonts w:ascii="Century Gothic" w:hAnsi="Century Gothic"/>
        </w:rPr>
        <w:t xml:space="preserve">Building Bridges CDC </w:t>
      </w:r>
      <w:r w:rsidRPr="000F1302">
        <w:rPr>
          <w:rFonts w:ascii="Century Gothic" w:hAnsi="Century Gothic"/>
        </w:rPr>
        <w:t>follows procedures from the USDA food safety guidelines. These guidelines do not permit food from home to be brought to the schools and served during class time. Parent/family activities may include cultural sharing of food and potlucks.</w:t>
      </w:r>
    </w:p>
    <w:p w14:paraId="339CE6E6" w14:textId="77777777" w:rsidR="00484A16" w:rsidRDefault="00484A16" w:rsidP="00CA2361">
      <w:pPr>
        <w:jc w:val="both"/>
        <w:rPr>
          <w:rFonts w:ascii="Century Gothic" w:hAnsi="Century Gothic"/>
        </w:rPr>
      </w:pPr>
    </w:p>
    <w:p w14:paraId="418AC23E" w14:textId="5B8C621D" w:rsidR="000F1302" w:rsidRPr="000F1302" w:rsidRDefault="000F1302" w:rsidP="00CA2361">
      <w:pPr>
        <w:jc w:val="both"/>
        <w:rPr>
          <w:rFonts w:ascii="Century Gothic" w:hAnsi="Century Gothic"/>
          <w:b/>
          <w:sz w:val="24"/>
          <w:szCs w:val="24"/>
        </w:rPr>
      </w:pPr>
      <w:r w:rsidRPr="000F1302">
        <w:rPr>
          <w:rFonts w:ascii="Century Gothic" w:hAnsi="Century Gothic"/>
        </w:rPr>
        <w:lastRenderedPageBreak/>
        <w:t xml:space="preserve"> </w:t>
      </w:r>
      <w:r w:rsidRPr="000F1302">
        <w:rPr>
          <w:rFonts w:ascii="Century Gothic" w:hAnsi="Century Gothic"/>
          <w:b/>
          <w:sz w:val="24"/>
          <w:szCs w:val="24"/>
        </w:rPr>
        <w:t xml:space="preserve">Daily Routines Rest or Quiet Time </w:t>
      </w:r>
    </w:p>
    <w:p w14:paraId="17AE50DE" w14:textId="1D91EE87" w:rsidR="000F1302" w:rsidRDefault="000F1302" w:rsidP="00CA2361">
      <w:pPr>
        <w:jc w:val="both"/>
        <w:rPr>
          <w:rFonts w:ascii="Century Gothic" w:hAnsi="Century Gothic"/>
        </w:rPr>
      </w:pPr>
      <w:r>
        <w:rPr>
          <w:rFonts w:ascii="Century Gothic" w:hAnsi="Century Gothic"/>
        </w:rPr>
        <w:t>Building Bridges CDC</w:t>
      </w:r>
      <w:r w:rsidRPr="000F1302">
        <w:rPr>
          <w:rFonts w:ascii="Century Gothic" w:hAnsi="Century Gothic"/>
        </w:rPr>
        <w:t xml:space="preserve"> provides a quiet rest or naptime for children during the day. Each classroom’s daily schedule is posted on the parent/family bulletin board. Each child has his or her own crib, mat, or cot. Many children will fall asleep during this time. </w:t>
      </w:r>
    </w:p>
    <w:p w14:paraId="79F78B2D" w14:textId="0CD07F0A" w:rsidR="000F1302" w:rsidRDefault="000F1302" w:rsidP="00CA2361">
      <w:pPr>
        <w:jc w:val="both"/>
        <w:rPr>
          <w:rFonts w:ascii="Century Gothic" w:hAnsi="Century Gothic"/>
        </w:rPr>
      </w:pPr>
      <w:r>
        <w:rPr>
          <w:rFonts w:ascii="Century Gothic" w:hAnsi="Century Gothic"/>
        </w:rPr>
        <w:t>Teachers</w:t>
      </w:r>
      <w:r w:rsidRPr="000F1302">
        <w:rPr>
          <w:rFonts w:ascii="Century Gothic" w:hAnsi="Century Gothic"/>
        </w:rPr>
        <w:t xml:space="preserve"> encourage resting using calming and quieting techniques (e.g., soft music, dimming lights, and back rubs). Each child has his or her own special routine for relaxing. A labeled favorite blanket sent from home may help children </w:t>
      </w:r>
      <w:r>
        <w:rPr>
          <w:rFonts w:ascii="Century Gothic" w:hAnsi="Century Gothic"/>
        </w:rPr>
        <w:t>t</w:t>
      </w:r>
      <w:r w:rsidRPr="000F1302">
        <w:rPr>
          <w:rFonts w:ascii="Century Gothic" w:hAnsi="Century Gothic"/>
        </w:rPr>
        <w:t xml:space="preserve">o rest and relax. </w:t>
      </w:r>
    </w:p>
    <w:p w14:paraId="0B0D79DC" w14:textId="02786C51" w:rsidR="000F1302" w:rsidRDefault="000F1302" w:rsidP="00CA2361">
      <w:pPr>
        <w:jc w:val="both"/>
        <w:rPr>
          <w:rFonts w:ascii="Century Gothic" w:hAnsi="Century Gothic"/>
        </w:rPr>
      </w:pPr>
      <w:r w:rsidRPr="000F1302">
        <w:rPr>
          <w:rFonts w:ascii="Century Gothic" w:hAnsi="Century Gothic"/>
        </w:rPr>
        <w:t>Infants sleep according to their own schedule to promote self-regulation.</w:t>
      </w:r>
    </w:p>
    <w:p w14:paraId="158483E6" w14:textId="19345988" w:rsidR="000F1302" w:rsidRPr="000F1302" w:rsidRDefault="000F1302" w:rsidP="00CA2361">
      <w:pPr>
        <w:jc w:val="both"/>
        <w:rPr>
          <w:rFonts w:ascii="Century Gothic" w:hAnsi="Century Gothic"/>
          <w:b/>
          <w:sz w:val="24"/>
          <w:szCs w:val="24"/>
        </w:rPr>
      </w:pPr>
      <w:r w:rsidRPr="000F1302">
        <w:rPr>
          <w:rFonts w:ascii="Century Gothic" w:hAnsi="Century Gothic"/>
          <w:b/>
          <w:sz w:val="24"/>
          <w:szCs w:val="24"/>
        </w:rPr>
        <w:t xml:space="preserve">Diapering </w:t>
      </w:r>
      <w:r w:rsidR="007D5F20">
        <w:rPr>
          <w:rFonts w:ascii="Century Gothic" w:hAnsi="Century Gothic"/>
          <w:b/>
          <w:sz w:val="24"/>
          <w:szCs w:val="24"/>
        </w:rPr>
        <w:t xml:space="preserve">/ Sunscreen </w:t>
      </w:r>
    </w:p>
    <w:p w14:paraId="296FF755" w14:textId="085B83A9" w:rsidR="000F1302" w:rsidRDefault="000F1302" w:rsidP="00CA2361">
      <w:pPr>
        <w:jc w:val="both"/>
        <w:rPr>
          <w:rFonts w:ascii="Century Gothic" w:hAnsi="Century Gothic"/>
        </w:rPr>
      </w:pPr>
      <w:r w:rsidRPr="000F1302">
        <w:rPr>
          <w:rFonts w:ascii="Century Gothic" w:hAnsi="Century Gothic"/>
        </w:rPr>
        <w:t xml:space="preserve">The </w:t>
      </w:r>
      <w:r>
        <w:rPr>
          <w:rFonts w:ascii="Century Gothic" w:hAnsi="Century Gothic"/>
        </w:rPr>
        <w:t>Building Bridges CDC</w:t>
      </w:r>
      <w:r w:rsidRPr="000F1302">
        <w:rPr>
          <w:rFonts w:ascii="Century Gothic" w:hAnsi="Century Gothic"/>
        </w:rPr>
        <w:t xml:space="preserve"> staff is trained in proper diapering techniques that are posted at the changing areas in each infant/toddler classroom. Universal Precautions are used. These precautions, which guard against disease, require a change of disposable gloves, washing of child and caregiver hands, and sanitation of the area before and after the changing of each child. </w:t>
      </w:r>
    </w:p>
    <w:p w14:paraId="39D6A849" w14:textId="2904A7C1" w:rsidR="007D5F20" w:rsidRDefault="007D5F20" w:rsidP="00CA2361">
      <w:pPr>
        <w:jc w:val="both"/>
        <w:rPr>
          <w:rFonts w:ascii="Century Gothic" w:hAnsi="Century Gothic"/>
        </w:rPr>
      </w:pPr>
      <w:r>
        <w:rPr>
          <w:rFonts w:ascii="Century Gothic" w:hAnsi="Century Gothic"/>
        </w:rPr>
        <w:t xml:space="preserve">We require diaper cream and sunscreen to be labeled with the child’s name, and we must have an authorization form filled out before we can apply it to the child. Each diaper cream authorization is valid for 10 days, if your child still required cream after that period, you will need to fill outa new form. Please fill out form completely and check the expiration date on your diaper cream / sunscreen. </w:t>
      </w:r>
    </w:p>
    <w:p w14:paraId="018C4513" w14:textId="77777777" w:rsidR="000F1302" w:rsidRPr="000F1302" w:rsidRDefault="000F1302" w:rsidP="00CA2361">
      <w:pPr>
        <w:jc w:val="both"/>
        <w:rPr>
          <w:rFonts w:ascii="Century Gothic" w:hAnsi="Century Gothic"/>
          <w:b/>
          <w:sz w:val="24"/>
          <w:szCs w:val="24"/>
        </w:rPr>
      </w:pPr>
      <w:r w:rsidRPr="000F1302">
        <w:rPr>
          <w:rFonts w:ascii="Century Gothic" w:hAnsi="Century Gothic"/>
          <w:b/>
          <w:sz w:val="24"/>
          <w:szCs w:val="24"/>
        </w:rPr>
        <w:t xml:space="preserve">Toilet Training or Potty Learning </w:t>
      </w:r>
    </w:p>
    <w:p w14:paraId="745477F8" w14:textId="40DF58D9" w:rsidR="000F1302" w:rsidRDefault="000F1302" w:rsidP="00CA2361">
      <w:pPr>
        <w:jc w:val="both"/>
        <w:rPr>
          <w:rFonts w:ascii="Century Gothic" w:hAnsi="Century Gothic"/>
        </w:rPr>
      </w:pPr>
      <w:r w:rsidRPr="000F1302">
        <w:rPr>
          <w:rFonts w:ascii="Century Gothic" w:hAnsi="Century Gothic"/>
        </w:rPr>
        <w:t>Staff will work with the child and family to provide guidance in toilet training or potty learning. When children develop an awareness of when they are dry and when they are wet or soiled and show an interest in using the toilet, those children may sit on the toilet when other children do. Hands will always be washed at these times. When children experience success in using the toilet and understand the connection between body functions and the toilet, they will gradually use the toilet on their own. If a child understands and is capable but is not willing, then the child is not completely ready to learn how to use the toilet and staff will work with the family to determine when the child is ready.</w:t>
      </w:r>
    </w:p>
    <w:p w14:paraId="536043CA" w14:textId="55A6DEFF" w:rsidR="00C55A34" w:rsidRPr="00484A16" w:rsidRDefault="00C55A34" w:rsidP="00CA2361">
      <w:pPr>
        <w:jc w:val="both"/>
        <w:rPr>
          <w:rFonts w:ascii="Century Gothic" w:hAnsi="Century Gothic"/>
          <w:b/>
        </w:rPr>
      </w:pPr>
      <w:r w:rsidRPr="00484A16">
        <w:rPr>
          <w:rFonts w:ascii="Century Gothic" w:hAnsi="Century Gothic"/>
          <w:b/>
        </w:rPr>
        <w:t>Class Advancement</w:t>
      </w:r>
    </w:p>
    <w:p w14:paraId="7DC5B69F" w14:textId="70DF517A" w:rsidR="00C55A34" w:rsidRDefault="00C55A34" w:rsidP="00CA2361">
      <w:pPr>
        <w:jc w:val="both"/>
        <w:rPr>
          <w:rFonts w:ascii="Century Gothic" w:hAnsi="Century Gothic"/>
        </w:rPr>
      </w:pPr>
      <w:r>
        <w:rPr>
          <w:rFonts w:ascii="Century Gothic" w:hAnsi="Century Gothic"/>
        </w:rPr>
        <w:t>There are several factors we consider before advancing a child to the next class:</w:t>
      </w:r>
    </w:p>
    <w:p w14:paraId="4245B4B3" w14:textId="0F414065" w:rsidR="00C55A34" w:rsidRDefault="00C55A34" w:rsidP="00C55A34">
      <w:pPr>
        <w:pStyle w:val="ListParagraph"/>
        <w:numPr>
          <w:ilvl w:val="0"/>
          <w:numId w:val="6"/>
        </w:numPr>
        <w:jc w:val="both"/>
        <w:rPr>
          <w:rFonts w:ascii="Century Gothic" w:hAnsi="Century Gothic"/>
        </w:rPr>
      </w:pPr>
      <w:r>
        <w:rPr>
          <w:rFonts w:ascii="Century Gothic" w:hAnsi="Century Gothic"/>
        </w:rPr>
        <w:t>Age</w:t>
      </w:r>
    </w:p>
    <w:p w14:paraId="55501245" w14:textId="32F22806" w:rsidR="00C55A34" w:rsidRDefault="00C55A34" w:rsidP="00C55A34">
      <w:pPr>
        <w:pStyle w:val="ListParagraph"/>
        <w:numPr>
          <w:ilvl w:val="0"/>
          <w:numId w:val="6"/>
        </w:numPr>
        <w:jc w:val="both"/>
        <w:rPr>
          <w:rFonts w:ascii="Century Gothic" w:hAnsi="Century Gothic"/>
        </w:rPr>
      </w:pPr>
      <w:r>
        <w:rPr>
          <w:rFonts w:ascii="Century Gothic" w:hAnsi="Century Gothic"/>
        </w:rPr>
        <w:t>Development readiness</w:t>
      </w:r>
    </w:p>
    <w:p w14:paraId="0EF63C42" w14:textId="02C84814" w:rsidR="00C55A34" w:rsidRDefault="00C55A34" w:rsidP="00C55A34">
      <w:pPr>
        <w:pStyle w:val="ListParagraph"/>
        <w:numPr>
          <w:ilvl w:val="0"/>
          <w:numId w:val="6"/>
        </w:numPr>
        <w:jc w:val="both"/>
        <w:rPr>
          <w:rFonts w:ascii="Century Gothic" w:hAnsi="Century Gothic"/>
        </w:rPr>
      </w:pPr>
      <w:r>
        <w:rPr>
          <w:rFonts w:ascii="Century Gothic" w:hAnsi="Century Gothic"/>
        </w:rPr>
        <w:t>Toilet Training</w:t>
      </w:r>
    </w:p>
    <w:p w14:paraId="5881DABD" w14:textId="72FD8CB3" w:rsidR="00C55A34" w:rsidRDefault="00C55A34" w:rsidP="00C55A34">
      <w:pPr>
        <w:pStyle w:val="ListParagraph"/>
        <w:numPr>
          <w:ilvl w:val="0"/>
          <w:numId w:val="6"/>
        </w:numPr>
        <w:jc w:val="both"/>
        <w:rPr>
          <w:rFonts w:ascii="Century Gothic" w:hAnsi="Century Gothic"/>
        </w:rPr>
      </w:pPr>
      <w:r>
        <w:rPr>
          <w:rFonts w:ascii="Century Gothic" w:hAnsi="Century Gothic"/>
        </w:rPr>
        <w:t>Available space in the next classroom</w:t>
      </w:r>
    </w:p>
    <w:p w14:paraId="38E9E439" w14:textId="3FFB99D9" w:rsidR="00C55A34" w:rsidRDefault="00C55A34" w:rsidP="00C55A34">
      <w:pPr>
        <w:jc w:val="both"/>
        <w:rPr>
          <w:rFonts w:ascii="Century Gothic" w:hAnsi="Century Gothic"/>
        </w:rPr>
      </w:pPr>
      <w:r>
        <w:rPr>
          <w:rFonts w:ascii="Century Gothic" w:hAnsi="Century Gothic"/>
        </w:rPr>
        <w:lastRenderedPageBreak/>
        <w:t>Parents are given prior notice to the child’s advancement. We begin</w:t>
      </w:r>
      <w:r w:rsidR="00484A16">
        <w:rPr>
          <w:rFonts w:ascii="Century Gothic" w:hAnsi="Century Gothic"/>
        </w:rPr>
        <w:t xml:space="preserve"> </w:t>
      </w:r>
      <w:r>
        <w:rPr>
          <w:rFonts w:ascii="Century Gothic" w:hAnsi="Century Gothic"/>
        </w:rPr>
        <w:t xml:space="preserve">the process </w:t>
      </w:r>
      <w:r w:rsidR="00484A16">
        <w:rPr>
          <w:rFonts w:ascii="Century Gothic" w:hAnsi="Century Gothic"/>
        </w:rPr>
        <w:t xml:space="preserve">visiting the classroom, and progress to full days. Each child is unique and different and has his/her own adjustment period. </w:t>
      </w:r>
    </w:p>
    <w:p w14:paraId="3249EE81" w14:textId="49A0D644" w:rsidR="00484A16" w:rsidRPr="00C55A34" w:rsidRDefault="00484A16" w:rsidP="00C55A34">
      <w:pPr>
        <w:jc w:val="both"/>
        <w:rPr>
          <w:rFonts w:ascii="Century Gothic" w:hAnsi="Century Gothic"/>
        </w:rPr>
      </w:pPr>
      <w:r>
        <w:rPr>
          <w:rFonts w:ascii="Century Gothic" w:hAnsi="Century Gothic"/>
        </w:rPr>
        <w:t xml:space="preserve">All staff and children are assigned to specific classrooms. All classrooms are assigned teachers to help with staff consistency. Children will have familiar faces and teachers they can name daily to help provide bonding and familiarity on a routine basis. </w:t>
      </w:r>
    </w:p>
    <w:p w14:paraId="5519488F" w14:textId="77777777" w:rsidR="000F1302" w:rsidRPr="000F1302" w:rsidRDefault="000F1302" w:rsidP="00CA2361">
      <w:pPr>
        <w:jc w:val="both"/>
        <w:rPr>
          <w:rFonts w:ascii="Century Gothic" w:hAnsi="Century Gothic"/>
          <w:b/>
          <w:sz w:val="24"/>
          <w:szCs w:val="24"/>
        </w:rPr>
      </w:pPr>
      <w:r w:rsidRPr="000F1302">
        <w:rPr>
          <w:rFonts w:ascii="Century Gothic" w:hAnsi="Century Gothic"/>
          <w:b/>
          <w:sz w:val="24"/>
          <w:szCs w:val="24"/>
        </w:rPr>
        <w:t xml:space="preserve">Clothing and Belongings from Home </w:t>
      </w:r>
    </w:p>
    <w:p w14:paraId="195AD315" w14:textId="77777777" w:rsidR="000F1302" w:rsidRDefault="000F1302" w:rsidP="00CA2361">
      <w:pPr>
        <w:jc w:val="both"/>
        <w:rPr>
          <w:rFonts w:ascii="Century Gothic" w:hAnsi="Century Gothic"/>
        </w:rPr>
      </w:pPr>
      <w:r w:rsidRPr="000F1302">
        <w:rPr>
          <w:rFonts w:ascii="Century Gothic" w:hAnsi="Century Gothic"/>
        </w:rPr>
        <w:t xml:space="preserve">Clothing Keep it simple. Dress for fun! </w:t>
      </w:r>
    </w:p>
    <w:p w14:paraId="71A5AF04" w14:textId="77777777" w:rsidR="000F1302" w:rsidRDefault="000F1302" w:rsidP="00CA2361">
      <w:pPr>
        <w:jc w:val="both"/>
        <w:rPr>
          <w:rFonts w:ascii="Century Gothic" w:hAnsi="Century Gothic"/>
        </w:rPr>
      </w:pPr>
      <w:r>
        <w:rPr>
          <w:rFonts w:ascii="Century Gothic" w:hAnsi="Century Gothic"/>
        </w:rPr>
        <w:t>Building Bridges CDC</w:t>
      </w:r>
      <w:r w:rsidRPr="000F1302">
        <w:rPr>
          <w:rFonts w:ascii="Century Gothic" w:hAnsi="Century Gothic"/>
        </w:rPr>
        <w:t xml:space="preserve"> days are filled with all kinds of hands-on learning. Children should wear simple, washable clothing and comfortable shoes. Since our classroom extends to the outdoors, dress your child appropriately for the weather. Days at the schools are sometimes messy, so bring a change of clothes for your child, including pants, shirts, socks, and underwear. Make sure clothing is labeled, including jackets and coats. </w:t>
      </w:r>
    </w:p>
    <w:p w14:paraId="76A5EF79" w14:textId="4F3E1BD3" w:rsidR="00DA6C2C" w:rsidRDefault="000F1302" w:rsidP="00CA2361">
      <w:pPr>
        <w:jc w:val="both"/>
        <w:rPr>
          <w:rFonts w:ascii="Century Gothic" w:hAnsi="Century Gothic"/>
        </w:rPr>
      </w:pPr>
      <w:r w:rsidRPr="000F1302">
        <w:rPr>
          <w:rFonts w:ascii="Century Gothic" w:hAnsi="Century Gothic"/>
        </w:rPr>
        <w:t xml:space="preserve">When the weather is sunny, and children play outside for an extended </w:t>
      </w:r>
      <w:r w:rsidR="00312F4F" w:rsidRPr="000F1302">
        <w:rPr>
          <w:rFonts w:ascii="Century Gothic" w:hAnsi="Century Gothic"/>
        </w:rPr>
        <w:t>period</w:t>
      </w:r>
      <w:r w:rsidRPr="000F1302">
        <w:rPr>
          <w:rFonts w:ascii="Century Gothic" w:hAnsi="Century Gothic"/>
        </w:rPr>
        <w:t>, sunscreen is applied to those children who have signed parent/family permission forms.</w:t>
      </w:r>
    </w:p>
    <w:p w14:paraId="0F3E16D0" w14:textId="534A2DA4" w:rsidR="00DA6C2C" w:rsidRPr="00DA6C2C" w:rsidRDefault="000F1302" w:rsidP="00CA2361">
      <w:pPr>
        <w:jc w:val="both"/>
        <w:rPr>
          <w:rFonts w:ascii="Century Gothic" w:hAnsi="Century Gothic"/>
          <w:b/>
          <w:sz w:val="24"/>
          <w:szCs w:val="24"/>
        </w:rPr>
      </w:pPr>
      <w:r w:rsidRPr="00DA6C2C">
        <w:rPr>
          <w:rFonts w:ascii="Century Gothic" w:hAnsi="Century Gothic"/>
          <w:b/>
          <w:sz w:val="24"/>
          <w:szCs w:val="24"/>
        </w:rPr>
        <w:t xml:space="preserve">Children’s Belongings </w:t>
      </w:r>
    </w:p>
    <w:p w14:paraId="77172ED2" w14:textId="034EF463" w:rsidR="00DA6C2C" w:rsidRPr="00DA6C2C" w:rsidRDefault="000F1302" w:rsidP="00CA2361">
      <w:pPr>
        <w:jc w:val="both"/>
        <w:rPr>
          <w:rFonts w:ascii="Century Gothic" w:hAnsi="Century Gothic"/>
          <w:u w:val="single"/>
        </w:rPr>
      </w:pPr>
      <w:r w:rsidRPr="00DA6C2C">
        <w:rPr>
          <w:rFonts w:ascii="Century Gothic" w:hAnsi="Century Gothic"/>
          <w:u w:val="single"/>
        </w:rPr>
        <w:t xml:space="preserve">Diaper Bags and Backpacks </w:t>
      </w:r>
    </w:p>
    <w:p w14:paraId="7D82D902" w14:textId="77777777" w:rsidR="00DA6C2C" w:rsidRDefault="00DA6C2C" w:rsidP="00CA2361">
      <w:pPr>
        <w:jc w:val="both"/>
        <w:rPr>
          <w:rFonts w:ascii="Century Gothic" w:hAnsi="Century Gothic"/>
        </w:rPr>
      </w:pPr>
      <w:r>
        <w:rPr>
          <w:rFonts w:ascii="Century Gothic" w:hAnsi="Century Gothic"/>
        </w:rPr>
        <w:t>T</w:t>
      </w:r>
      <w:r w:rsidR="000F1302" w:rsidRPr="000F1302">
        <w:rPr>
          <w:rFonts w:ascii="Century Gothic" w:hAnsi="Century Gothic"/>
        </w:rPr>
        <w:t xml:space="preserve">he </w:t>
      </w:r>
      <w:r>
        <w:rPr>
          <w:rFonts w:ascii="Century Gothic" w:hAnsi="Century Gothic"/>
        </w:rPr>
        <w:t>children</w:t>
      </w:r>
      <w:r w:rsidR="000F1302" w:rsidRPr="000F1302">
        <w:rPr>
          <w:rFonts w:ascii="Century Gothic" w:hAnsi="Century Gothic"/>
        </w:rPr>
        <w:t xml:space="preserve"> have individual cubbies where </w:t>
      </w:r>
      <w:r>
        <w:rPr>
          <w:rFonts w:ascii="Century Gothic" w:hAnsi="Century Gothic"/>
        </w:rPr>
        <w:t>they</w:t>
      </w:r>
      <w:r w:rsidR="000F1302" w:rsidRPr="000F1302">
        <w:rPr>
          <w:rFonts w:ascii="Century Gothic" w:hAnsi="Century Gothic"/>
        </w:rPr>
        <w:t xml:space="preserve"> store their personal belongings. </w:t>
      </w:r>
    </w:p>
    <w:p w14:paraId="13D3969C" w14:textId="77777777" w:rsidR="00DA6C2C" w:rsidRDefault="000F1302" w:rsidP="00CA2361">
      <w:pPr>
        <w:jc w:val="both"/>
        <w:rPr>
          <w:rFonts w:ascii="Century Gothic" w:hAnsi="Century Gothic"/>
        </w:rPr>
      </w:pPr>
      <w:r w:rsidRPr="000F1302">
        <w:rPr>
          <w:rFonts w:ascii="Century Gothic" w:hAnsi="Century Gothic"/>
        </w:rPr>
        <w:t xml:space="preserve">Toys, any food or candy, money, medications, lotions, creams and other items labeled “Keep Out of Reach of Children” are </w:t>
      </w:r>
      <w:r w:rsidRPr="00DA6C2C">
        <w:rPr>
          <w:rFonts w:ascii="Century Gothic" w:hAnsi="Century Gothic"/>
          <w:b/>
        </w:rPr>
        <w:t>not</w:t>
      </w:r>
      <w:r w:rsidRPr="000F1302">
        <w:rPr>
          <w:rFonts w:ascii="Century Gothic" w:hAnsi="Century Gothic"/>
        </w:rPr>
        <w:t xml:space="preserve"> permitted. </w:t>
      </w:r>
    </w:p>
    <w:p w14:paraId="3E9E6556" w14:textId="77777777" w:rsidR="00DA6C2C" w:rsidRDefault="000F1302" w:rsidP="00CA2361">
      <w:pPr>
        <w:jc w:val="both"/>
        <w:rPr>
          <w:rFonts w:ascii="Century Gothic" w:hAnsi="Century Gothic"/>
        </w:rPr>
      </w:pPr>
      <w:r w:rsidRPr="000F1302">
        <w:rPr>
          <w:rFonts w:ascii="Century Gothic" w:hAnsi="Century Gothic"/>
        </w:rPr>
        <w:t xml:space="preserve">Please make sure ALL clothing and personal possessions are labeled with your child’s name. Children </w:t>
      </w:r>
      <w:r w:rsidR="00DA6C2C">
        <w:rPr>
          <w:rFonts w:ascii="Century Gothic" w:hAnsi="Century Gothic"/>
        </w:rPr>
        <w:t>will</w:t>
      </w:r>
      <w:r w:rsidRPr="000F1302">
        <w:rPr>
          <w:rFonts w:ascii="Century Gothic" w:hAnsi="Century Gothic"/>
        </w:rPr>
        <w:t xml:space="preserve"> need to bring a blanket for rest time. All items brought to school should fit in their cubby, </w:t>
      </w:r>
      <w:r w:rsidR="00DA6C2C" w:rsidRPr="000F1302">
        <w:rPr>
          <w:rFonts w:ascii="Century Gothic" w:hAnsi="Century Gothic"/>
        </w:rPr>
        <w:t>this</w:t>
      </w:r>
      <w:r w:rsidRPr="000F1302">
        <w:rPr>
          <w:rFonts w:ascii="Century Gothic" w:hAnsi="Century Gothic"/>
        </w:rPr>
        <w:t xml:space="preserve"> helps to meet Health Department regulations about children’s belongings and proper placement of these items. </w:t>
      </w:r>
    </w:p>
    <w:p w14:paraId="69ABB0CB" w14:textId="3A129EDB" w:rsidR="00DA6C2C" w:rsidRDefault="000F1302" w:rsidP="00CA2361">
      <w:pPr>
        <w:jc w:val="both"/>
        <w:rPr>
          <w:rFonts w:ascii="Century Gothic" w:hAnsi="Century Gothic"/>
        </w:rPr>
      </w:pPr>
      <w:r w:rsidRPr="000F1302">
        <w:rPr>
          <w:rFonts w:ascii="Century Gothic" w:hAnsi="Century Gothic"/>
        </w:rPr>
        <w:t xml:space="preserve">We suggest you bring at least </w:t>
      </w:r>
      <w:r w:rsidR="00DA6C2C">
        <w:rPr>
          <w:rFonts w:ascii="Century Gothic" w:hAnsi="Century Gothic"/>
        </w:rPr>
        <w:t xml:space="preserve">one </w:t>
      </w:r>
      <w:r w:rsidRPr="000F1302">
        <w:rPr>
          <w:rFonts w:ascii="Century Gothic" w:hAnsi="Century Gothic"/>
        </w:rPr>
        <w:t xml:space="preserve">change of </w:t>
      </w:r>
      <w:r w:rsidR="00DA6C2C" w:rsidRPr="000F1302">
        <w:rPr>
          <w:rFonts w:ascii="Century Gothic" w:hAnsi="Century Gothic"/>
        </w:rPr>
        <w:t>clothing</w:t>
      </w:r>
      <w:r w:rsidR="00DA6C2C">
        <w:rPr>
          <w:rFonts w:ascii="Century Gothic" w:hAnsi="Century Gothic"/>
        </w:rPr>
        <w:t xml:space="preserve"> (two for Infants and Toddlers.</w:t>
      </w:r>
    </w:p>
    <w:p w14:paraId="2245D0B1" w14:textId="4E44965B" w:rsidR="00DA6C2C" w:rsidRDefault="000F1302" w:rsidP="00CA2361">
      <w:pPr>
        <w:jc w:val="both"/>
        <w:rPr>
          <w:rFonts w:ascii="Century Gothic" w:hAnsi="Century Gothic"/>
        </w:rPr>
      </w:pPr>
      <w:r w:rsidRPr="000F1302">
        <w:rPr>
          <w:rFonts w:ascii="Century Gothic" w:hAnsi="Century Gothic"/>
        </w:rPr>
        <w:t xml:space="preserve">Labeled bottles of formula or breast milk can be given to the teacher at drop-off. There are special storage areas for </w:t>
      </w:r>
      <w:r w:rsidR="00312F4F" w:rsidRPr="000F1302">
        <w:rPr>
          <w:rFonts w:ascii="Century Gothic" w:hAnsi="Century Gothic"/>
        </w:rPr>
        <w:t>all</w:t>
      </w:r>
      <w:r w:rsidRPr="000F1302">
        <w:rPr>
          <w:rFonts w:ascii="Century Gothic" w:hAnsi="Century Gothic"/>
        </w:rPr>
        <w:t xml:space="preserve"> these items. </w:t>
      </w:r>
    </w:p>
    <w:p w14:paraId="0714BB62" w14:textId="77777777" w:rsidR="00DA6C2C" w:rsidRPr="00DA6C2C" w:rsidRDefault="00DA6C2C" w:rsidP="00CA2361">
      <w:pPr>
        <w:jc w:val="both"/>
        <w:rPr>
          <w:rFonts w:ascii="Century Gothic" w:hAnsi="Century Gothic"/>
          <w:b/>
          <w:sz w:val="24"/>
          <w:szCs w:val="24"/>
        </w:rPr>
      </w:pPr>
      <w:r w:rsidRPr="00DA6C2C">
        <w:rPr>
          <w:rFonts w:ascii="Century Gothic" w:hAnsi="Century Gothic"/>
          <w:b/>
          <w:sz w:val="24"/>
          <w:szCs w:val="24"/>
        </w:rPr>
        <w:t xml:space="preserve">Laundry Policy </w:t>
      </w:r>
    </w:p>
    <w:p w14:paraId="7354D618" w14:textId="0541E795" w:rsidR="00DA6C2C" w:rsidRDefault="00DA6C2C" w:rsidP="00CA2361">
      <w:pPr>
        <w:jc w:val="both"/>
        <w:rPr>
          <w:rFonts w:ascii="Century Gothic" w:hAnsi="Century Gothic"/>
        </w:rPr>
      </w:pPr>
      <w:r w:rsidRPr="00DA6C2C">
        <w:rPr>
          <w:rFonts w:ascii="Century Gothic" w:hAnsi="Century Gothic"/>
        </w:rPr>
        <w:t xml:space="preserve">The school staff will be responsible for laundering sheets for the cribs, </w:t>
      </w:r>
      <w:r>
        <w:rPr>
          <w:rFonts w:ascii="Century Gothic" w:hAnsi="Century Gothic"/>
        </w:rPr>
        <w:t>or cots</w:t>
      </w:r>
      <w:r w:rsidRPr="00DA6C2C">
        <w:rPr>
          <w:rFonts w:ascii="Century Gothic" w:hAnsi="Century Gothic"/>
        </w:rPr>
        <w:t xml:space="preserve"> routinely. </w:t>
      </w:r>
      <w:r w:rsidR="009937A1">
        <w:rPr>
          <w:rFonts w:ascii="Century Gothic" w:hAnsi="Century Gothic"/>
        </w:rPr>
        <w:t xml:space="preserve">Families </w:t>
      </w:r>
      <w:r w:rsidRPr="00DA6C2C">
        <w:rPr>
          <w:rFonts w:ascii="Century Gothic" w:hAnsi="Century Gothic"/>
        </w:rPr>
        <w:t>are responsible for washing wet and or soiled clothing. They will be put in a marked plastic bag for you until you arrive</w:t>
      </w:r>
      <w:r>
        <w:rPr>
          <w:rFonts w:ascii="Century Gothic" w:hAnsi="Century Gothic"/>
        </w:rPr>
        <w:t>.</w:t>
      </w:r>
    </w:p>
    <w:p w14:paraId="3B320FFF" w14:textId="77777777" w:rsidR="009937A1" w:rsidRPr="009937A1" w:rsidRDefault="009937A1" w:rsidP="00CA2361">
      <w:pPr>
        <w:jc w:val="both"/>
        <w:rPr>
          <w:rFonts w:ascii="Century Gothic" w:hAnsi="Century Gothic"/>
          <w:b/>
          <w:sz w:val="24"/>
          <w:szCs w:val="24"/>
        </w:rPr>
      </w:pPr>
      <w:r w:rsidRPr="009937A1">
        <w:rPr>
          <w:rFonts w:ascii="Century Gothic" w:hAnsi="Century Gothic"/>
          <w:b/>
          <w:sz w:val="24"/>
          <w:szCs w:val="24"/>
        </w:rPr>
        <w:t xml:space="preserve">Promoting and Protecting Your Child’s Health </w:t>
      </w:r>
    </w:p>
    <w:p w14:paraId="2114E5BB" w14:textId="77777777" w:rsidR="00673691" w:rsidRDefault="00673691" w:rsidP="009937A1">
      <w:pPr>
        <w:jc w:val="both"/>
        <w:rPr>
          <w:rFonts w:ascii="Century Gothic" w:hAnsi="Century Gothic"/>
        </w:rPr>
      </w:pPr>
      <w:r w:rsidRPr="00673691">
        <w:rPr>
          <w:rFonts w:ascii="Century Gothic" w:hAnsi="Century Gothic"/>
        </w:rPr>
        <w:t xml:space="preserve">If your child has a pre-existing </w:t>
      </w:r>
      <w:r>
        <w:rPr>
          <w:rFonts w:ascii="Century Gothic" w:hAnsi="Century Gothic"/>
        </w:rPr>
        <w:t xml:space="preserve">medical condition (for example: allergies, reaction to bee stings, or physical handicap) that required emergency medication, we must have a doctor’s note on file to administer the medication (for example: EpiPen or inhaler) in case </w:t>
      </w:r>
      <w:r>
        <w:rPr>
          <w:rFonts w:ascii="Century Gothic" w:hAnsi="Century Gothic"/>
        </w:rPr>
        <w:lastRenderedPageBreak/>
        <w:t>of a reaction. We do not give emergency medication without prior written consent from a parent or guardian.</w:t>
      </w:r>
    </w:p>
    <w:p w14:paraId="3B16A33C" w14:textId="03458637" w:rsidR="00673691" w:rsidRDefault="00673691" w:rsidP="009937A1">
      <w:pPr>
        <w:jc w:val="both"/>
        <w:rPr>
          <w:rFonts w:ascii="Century Gothic" w:hAnsi="Century Gothic"/>
        </w:rPr>
      </w:pPr>
      <w:r>
        <w:rPr>
          <w:rFonts w:ascii="Century Gothic" w:hAnsi="Century Gothic"/>
        </w:rPr>
        <w:t xml:space="preserve">If your child needs medication during the day outside of these emergency situations you will need to plan to give the medication around their day at the center. You may come to the facility to administer medication personally, if you find it necessary for your child. Please keep in mind that fever reducers are not allowed to be given at any time the child is in Building Bridges care.  </w:t>
      </w:r>
    </w:p>
    <w:p w14:paraId="065F6642" w14:textId="431EB44B" w:rsidR="009937A1" w:rsidRDefault="00673691" w:rsidP="009937A1">
      <w:pPr>
        <w:jc w:val="both"/>
        <w:rPr>
          <w:rFonts w:ascii="Century Gothic" w:hAnsi="Century Gothic"/>
        </w:rPr>
      </w:pPr>
      <w:r>
        <w:rPr>
          <w:rFonts w:ascii="Century Gothic" w:hAnsi="Century Gothic"/>
        </w:rPr>
        <w:t xml:space="preserve">Medications may not be store in diaper bags or other belongings that children could possibly have access to during the day. This could result in medication being ingested by another child, spilled or lost. </w:t>
      </w:r>
    </w:p>
    <w:p w14:paraId="2DFC7FCA" w14:textId="77777777" w:rsidR="009937A1" w:rsidRPr="009937A1" w:rsidRDefault="009937A1" w:rsidP="009937A1">
      <w:pPr>
        <w:jc w:val="both"/>
        <w:rPr>
          <w:rFonts w:ascii="Century Gothic" w:hAnsi="Century Gothic"/>
          <w:b/>
          <w:sz w:val="24"/>
          <w:szCs w:val="24"/>
        </w:rPr>
      </w:pPr>
      <w:r w:rsidRPr="009937A1">
        <w:rPr>
          <w:rFonts w:ascii="Century Gothic" w:hAnsi="Century Gothic"/>
          <w:b/>
          <w:sz w:val="24"/>
          <w:szCs w:val="24"/>
        </w:rPr>
        <w:t xml:space="preserve">Illness Policy: </w:t>
      </w:r>
    </w:p>
    <w:p w14:paraId="25A45EA8" w14:textId="025837E3" w:rsidR="009937A1" w:rsidRPr="009937A1" w:rsidRDefault="009937A1" w:rsidP="009937A1">
      <w:pPr>
        <w:jc w:val="both"/>
        <w:rPr>
          <w:rFonts w:ascii="Century Gothic" w:hAnsi="Century Gothic"/>
          <w:b/>
        </w:rPr>
      </w:pPr>
      <w:r w:rsidRPr="009937A1">
        <w:rPr>
          <w:rFonts w:ascii="Century Gothic" w:hAnsi="Century Gothic"/>
          <w:b/>
        </w:rPr>
        <w:t xml:space="preserve">When to Keep Your Child </w:t>
      </w:r>
      <w:r w:rsidR="004B3A76" w:rsidRPr="009937A1">
        <w:rPr>
          <w:rFonts w:ascii="Century Gothic" w:hAnsi="Century Gothic"/>
          <w:b/>
        </w:rPr>
        <w:t>at</w:t>
      </w:r>
      <w:r w:rsidRPr="009937A1">
        <w:rPr>
          <w:rFonts w:ascii="Century Gothic" w:hAnsi="Century Gothic"/>
          <w:b/>
        </w:rPr>
        <w:t xml:space="preserve"> Home </w:t>
      </w:r>
    </w:p>
    <w:p w14:paraId="7A136427" w14:textId="77777777" w:rsidR="009937A1" w:rsidRDefault="009937A1" w:rsidP="009937A1">
      <w:pPr>
        <w:jc w:val="both"/>
        <w:rPr>
          <w:rFonts w:ascii="Century Gothic" w:hAnsi="Century Gothic"/>
        </w:rPr>
      </w:pPr>
      <w:r w:rsidRPr="009937A1">
        <w:rPr>
          <w:rFonts w:ascii="Century Gothic" w:hAnsi="Century Gothic"/>
        </w:rPr>
        <w:t xml:space="preserve">There are three main reasons to keep sick children at home: </w:t>
      </w:r>
    </w:p>
    <w:p w14:paraId="036A2654" w14:textId="77777777" w:rsidR="009937A1" w:rsidRDefault="009937A1" w:rsidP="009937A1">
      <w:pPr>
        <w:jc w:val="both"/>
        <w:rPr>
          <w:rFonts w:ascii="Century Gothic" w:hAnsi="Century Gothic"/>
        </w:rPr>
      </w:pPr>
      <w:r w:rsidRPr="009937A1">
        <w:rPr>
          <w:rFonts w:ascii="Century Gothic" w:hAnsi="Century Gothic"/>
        </w:rPr>
        <w:t xml:space="preserve">1. The child does not feel well enough to participate comfortably in usual activities, (such as; extreme signs of tiredness, unexplained irritability or persistent crying). </w:t>
      </w:r>
    </w:p>
    <w:p w14:paraId="1ABDDB86" w14:textId="61022FEB" w:rsidR="009937A1" w:rsidRDefault="009937A1" w:rsidP="009937A1">
      <w:pPr>
        <w:jc w:val="both"/>
        <w:rPr>
          <w:rFonts w:ascii="Century Gothic" w:hAnsi="Century Gothic"/>
        </w:rPr>
      </w:pPr>
      <w:r w:rsidRPr="009937A1">
        <w:rPr>
          <w:rFonts w:ascii="Century Gothic" w:hAnsi="Century Gothic"/>
        </w:rPr>
        <w:t xml:space="preserve">2. The child requires more care than program staff </w:t>
      </w:r>
      <w:r w:rsidR="00312F4F" w:rsidRPr="009937A1">
        <w:rPr>
          <w:rFonts w:ascii="Century Gothic" w:hAnsi="Century Gothic"/>
        </w:rPr>
        <w:t>can</w:t>
      </w:r>
      <w:r w:rsidRPr="009937A1">
        <w:rPr>
          <w:rFonts w:ascii="Century Gothic" w:hAnsi="Century Gothic"/>
        </w:rPr>
        <w:t xml:space="preserve"> provide, without affecting the health and safety of the other children. </w:t>
      </w:r>
    </w:p>
    <w:p w14:paraId="670E95CA" w14:textId="77777777" w:rsidR="009937A1" w:rsidRDefault="009937A1" w:rsidP="009937A1">
      <w:pPr>
        <w:jc w:val="both"/>
        <w:rPr>
          <w:rFonts w:ascii="Century Gothic" w:hAnsi="Century Gothic"/>
        </w:rPr>
      </w:pPr>
      <w:r w:rsidRPr="009937A1">
        <w:rPr>
          <w:rFonts w:ascii="Century Gothic" w:hAnsi="Century Gothic"/>
        </w:rPr>
        <w:t xml:space="preserve">3. The illness is on the list of symptoms or illness for which exclusion is recommended. And remember, the best way to prevent the spread of infection is by practicing good hand washing. </w:t>
      </w:r>
    </w:p>
    <w:p w14:paraId="3D629E97" w14:textId="558F19D6" w:rsidR="009937A1" w:rsidRDefault="009937A1" w:rsidP="009937A1">
      <w:pPr>
        <w:jc w:val="both"/>
        <w:rPr>
          <w:rFonts w:ascii="Century Gothic" w:hAnsi="Century Gothic"/>
        </w:rPr>
      </w:pPr>
      <w:r w:rsidRPr="009937A1">
        <w:rPr>
          <w:rFonts w:ascii="Century Gothic" w:hAnsi="Century Gothic"/>
        </w:rPr>
        <w:t xml:space="preserve">Children with the following symptoms or illness should be excluded from school: </w:t>
      </w:r>
    </w:p>
    <w:p w14:paraId="6DDF16AF" w14:textId="1E9323F9" w:rsidR="00C55A34" w:rsidRDefault="00C55A34" w:rsidP="00C55A34">
      <w:pPr>
        <w:pStyle w:val="ListParagraph"/>
        <w:numPr>
          <w:ilvl w:val="0"/>
          <w:numId w:val="5"/>
        </w:numPr>
        <w:jc w:val="both"/>
        <w:rPr>
          <w:rFonts w:ascii="Century Gothic" w:hAnsi="Century Gothic"/>
        </w:rPr>
      </w:pPr>
      <w:r>
        <w:rPr>
          <w:rFonts w:ascii="Century Gothic" w:hAnsi="Century Gothic"/>
        </w:rPr>
        <w:t>A fever 10</w:t>
      </w:r>
      <w:r w:rsidR="0091441B">
        <w:rPr>
          <w:rFonts w:ascii="Century Gothic" w:hAnsi="Century Gothic"/>
        </w:rPr>
        <w:t>1</w:t>
      </w:r>
      <w:r>
        <w:rPr>
          <w:rFonts w:ascii="Century Gothic" w:hAnsi="Century Gothic"/>
        </w:rPr>
        <w:t xml:space="preserve"> degrees or more</w:t>
      </w:r>
    </w:p>
    <w:p w14:paraId="0701C90E" w14:textId="0E94CCA6" w:rsidR="00C55A34" w:rsidRDefault="00C55A34" w:rsidP="00C55A34">
      <w:pPr>
        <w:pStyle w:val="ListParagraph"/>
        <w:numPr>
          <w:ilvl w:val="0"/>
          <w:numId w:val="5"/>
        </w:numPr>
        <w:jc w:val="both"/>
        <w:rPr>
          <w:rFonts w:ascii="Century Gothic" w:hAnsi="Century Gothic"/>
        </w:rPr>
      </w:pPr>
      <w:r>
        <w:rPr>
          <w:rFonts w:ascii="Century Gothic" w:hAnsi="Century Gothic"/>
        </w:rPr>
        <w:t>Vomiting</w:t>
      </w:r>
    </w:p>
    <w:p w14:paraId="0F36D68C" w14:textId="082B5438" w:rsidR="00C55A34" w:rsidRDefault="00C55A34" w:rsidP="00C55A34">
      <w:pPr>
        <w:pStyle w:val="ListParagraph"/>
        <w:numPr>
          <w:ilvl w:val="0"/>
          <w:numId w:val="5"/>
        </w:numPr>
        <w:jc w:val="both"/>
        <w:rPr>
          <w:rFonts w:ascii="Century Gothic" w:hAnsi="Century Gothic"/>
        </w:rPr>
      </w:pPr>
      <w:r>
        <w:rPr>
          <w:rFonts w:ascii="Century Gothic" w:hAnsi="Century Gothic"/>
        </w:rPr>
        <w:t xml:space="preserve">Diarrhea (2 or more loose bowel movements in an hour) </w:t>
      </w:r>
    </w:p>
    <w:p w14:paraId="014AA3EA" w14:textId="39E11F07" w:rsidR="00C55A34" w:rsidRDefault="00C55A34" w:rsidP="00C55A34">
      <w:pPr>
        <w:pStyle w:val="ListParagraph"/>
        <w:numPr>
          <w:ilvl w:val="0"/>
          <w:numId w:val="5"/>
        </w:numPr>
        <w:jc w:val="both"/>
        <w:rPr>
          <w:rFonts w:ascii="Century Gothic" w:hAnsi="Century Gothic"/>
        </w:rPr>
      </w:pPr>
      <w:r>
        <w:rPr>
          <w:rFonts w:ascii="Century Gothic" w:hAnsi="Century Gothic"/>
        </w:rPr>
        <w:t>Other contagious illnesses (unexplained rash, drainage from the eyes, etc.)</w:t>
      </w:r>
    </w:p>
    <w:p w14:paraId="74695694" w14:textId="77777777" w:rsidR="00C55A34" w:rsidRPr="00C55A34" w:rsidRDefault="00C55A34" w:rsidP="00C55A34">
      <w:pPr>
        <w:pStyle w:val="ListParagraph"/>
        <w:jc w:val="both"/>
        <w:rPr>
          <w:rFonts w:ascii="Century Gothic" w:hAnsi="Century Gothic"/>
        </w:rPr>
      </w:pPr>
    </w:p>
    <w:tbl>
      <w:tblPr>
        <w:tblStyle w:val="TableGrid"/>
        <w:tblW w:w="0" w:type="auto"/>
        <w:tblLook w:val="04A0" w:firstRow="1" w:lastRow="0" w:firstColumn="1" w:lastColumn="0" w:noHBand="0" w:noVBand="1"/>
      </w:tblPr>
      <w:tblGrid>
        <w:gridCol w:w="4675"/>
        <w:gridCol w:w="4675"/>
      </w:tblGrid>
      <w:tr w:rsidR="0030021F" w14:paraId="50A0EA7C" w14:textId="77777777" w:rsidTr="0030021F">
        <w:tc>
          <w:tcPr>
            <w:tcW w:w="4675" w:type="dxa"/>
          </w:tcPr>
          <w:p w14:paraId="517411FB" w14:textId="56D83FC6"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 xml:space="preserve">DIARRHEA frequent, </w:t>
            </w:r>
            <w:proofErr w:type="spellStart"/>
            <w:r w:rsidRPr="0030021F">
              <w:rPr>
                <w:rFonts w:ascii="Century Gothic" w:hAnsi="Century Gothic"/>
                <w:sz w:val="20"/>
                <w:szCs w:val="20"/>
              </w:rPr>
              <w:t>loose</w:t>
            </w:r>
            <w:proofErr w:type="spellEnd"/>
            <w:r w:rsidR="004B3A76">
              <w:rPr>
                <w:rFonts w:ascii="Century Gothic" w:hAnsi="Century Gothic"/>
                <w:sz w:val="20"/>
                <w:szCs w:val="20"/>
              </w:rPr>
              <w:t xml:space="preserve"> </w:t>
            </w:r>
            <w:r w:rsidRPr="0030021F">
              <w:rPr>
                <w:rFonts w:ascii="Century Gothic" w:hAnsi="Century Gothic"/>
                <w:sz w:val="20"/>
                <w:szCs w:val="20"/>
              </w:rPr>
              <w:t>or watery stools compared to child’s normal pattern; not caused by diet or medication</w:t>
            </w:r>
            <w:r w:rsidR="004B3A76">
              <w:rPr>
                <w:rFonts w:ascii="Century Gothic" w:hAnsi="Century Gothic"/>
                <w:sz w:val="20"/>
                <w:szCs w:val="20"/>
              </w:rPr>
              <w:t xml:space="preserve"> </w:t>
            </w:r>
          </w:p>
        </w:tc>
        <w:tc>
          <w:tcPr>
            <w:tcW w:w="4675" w:type="dxa"/>
          </w:tcPr>
          <w:p w14:paraId="6CE2B75A" w14:textId="21DC1495"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Yes - if child looks or acts ill; if child has diarrhea with fever and behavior change; if child has diarrhea with vomiting; if child has diarrhea that is not contained in the diaper or the toilet, within a 24-hour period</w:t>
            </w:r>
          </w:p>
        </w:tc>
      </w:tr>
      <w:tr w:rsidR="0030021F" w14:paraId="7733AECB" w14:textId="77777777" w:rsidTr="0030021F">
        <w:tc>
          <w:tcPr>
            <w:tcW w:w="4675" w:type="dxa"/>
          </w:tcPr>
          <w:p w14:paraId="48507B60" w14:textId="1E80CED3"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FEVER with behavior changes or illness Note: An unexplained temperature of 100°F or above is significant in infants 4 months of age or younger and requires immediate medical attention.</w:t>
            </w:r>
          </w:p>
        </w:tc>
        <w:tc>
          <w:tcPr>
            <w:tcW w:w="4675" w:type="dxa"/>
          </w:tcPr>
          <w:p w14:paraId="5299F408" w14:textId="2405F85B"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Yes - when fever is accompanied by behavior changes or other symptoms of illness, such as rash, sore throat, vomiting, diarrhea, behavior changes, stiff neck, difficulty breathing, etc.</w:t>
            </w:r>
          </w:p>
        </w:tc>
      </w:tr>
      <w:tr w:rsidR="0030021F" w14:paraId="57F1C20F" w14:textId="77777777" w:rsidTr="0030021F">
        <w:tc>
          <w:tcPr>
            <w:tcW w:w="4675" w:type="dxa"/>
          </w:tcPr>
          <w:p w14:paraId="14C5A46D" w14:textId="5B898B03"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“FLU-LIKE” SYMPTOMS Fever over 100°F with a cough or sore throat. Other flu symptoms can include fatigue, body aches, vomiting and diarrhea</w:t>
            </w:r>
          </w:p>
        </w:tc>
        <w:tc>
          <w:tcPr>
            <w:tcW w:w="4675" w:type="dxa"/>
          </w:tcPr>
          <w:p w14:paraId="7D4194AE" w14:textId="3392096A"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Yes - for at least 24 hours after there is no longer a fever, without the use of fever-reducing medicine</w:t>
            </w:r>
          </w:p>
        </w:tc>
      </w:tr>
      <w:tr w:rsidR="0030021F" w14:paraId="3326CAD0" w14:textId="77777777" w:rsidTr="0030021F">
        <w:tc>
          <w:tcPr>
            <w:tcW w:w="4675" w:type="dxa"/>
          </w:tcPr>
          <w:p w14:paraId="70AE942F" w14:textId="13EDC39E"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lastRenderedPageBreak/>
              <w:t>COUGHING Note: Children with asthma may be cared for in school with a written health care plan and authorization for medication/treatment</w:t>
            </w:r>
          </w:p>
        </w:tc>
        <w:tc>
          <w:tcPr>
            <w:tcW w:w="4675" w:type="dxa"/>
          </w:tcPr>
          <w:p w14:paraId="7477CE00" w14:textId="3CA135E3"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 xml:space="preserve">Yes - if severe, uncontrolled coughing or wheezing, rapid or difficulty </w:t>
            </w:r>
            <w:r w:rsidR="00DD5176" w:rsidRPr="0030021F">
              <w:rPr>
                <w:rFonts w:ascii="Century Gothic" w:hAnsi="Century Gothic"/>
                <w:sz w:val="20"/>
                <w:szCs w:val="20"/>
              </w:rPr>
              <w:t>breathing,</w:t>
            </w:r>
            <w:r w:rsidRPr="0030021F">
              <w:rPr>
                <w:rFonts w:ascii="Century Gothic" w:hAnsi="Century Gothic"/>
                <w:sz w:val="20"/>
                <w:szCs w:val="20"/>
              </w:rPr>
              <w:t xml:space="preserve"> and medical attention is necessary</w:t>
            </w:r>
          </w:p>
        </w:tc>
      </w:tr>
      <w:tr w:rsidR="0030021F" w14:paraId="231AD5D6" w14:textId="77777777" w:rsidTr="0030021F">
        <w:tc>
          <w:tcPr>
            <w:tcW w:w="4675" w:type="dxa"/>
          </w:tcPr>
          <w:p w14:paraId="723F6E4B" w14:textId="1CD27306"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Mild RESPIRATORY OR COLD SYMPTOMS stuffy nose with clear drainage, sneezing, mild cough</w:t>
            </w:r>
          </w:p>
        </w:tc>
        <w:tc>
          <w:tcPr>
            <w:tcW w:w="4675" w:type="dxa"/>
          </w:tcPr>
          <w:p w14:paraId="06772032" w14:textId="04194428"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No - may attend if able to participate in school activities EXCLUDE if symptoms are severe. This includes fever accompanied by behavior changes and/or difficulty breathing.</w:t>
            </w:r>
          </w:p>
        </w:tc>
      </w:tr>
      <w:tr w:rsidR="0030021F" w14:paraId="2C58FF29" w14:textId="77777777" w:rsidTr="0030021F">
        <w:tc>
          <w:tcPr>
            <w:tcW w:w="4675" w:type="dxa"/>
          </w:tcPr>
          <w:p w14:paraId="578A4B02" w14:textId="654D5395"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RASH WITH FEVER Note: Body rash without fever or behavior changes usually does not require exclusion from school, seek medical advice</w:t>
            </w:r>
          </w:p>
        </w:tc>
        <w:tc>
          <w:tcPr>
            <w:tcW w:w="4675" w:type="dxa"/>
          </w:tcPr>
          <w:p w14:paraId="6F6C6484" w14:textId="20A32323"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Yes - seek medical advice. Any rash that spreads quickly, has open, weeping wounds and/or is not healing should be evaluated</w:t>
            </w:r>
          </w:p>
        </w:tc>
      </w:tr>
      <w:tr w:rsidR="0030021F" w:rsidRPr="0030021F" w14:paraId="6A84CA0F" w14:textId="77777777" w:rsidTr="0030021F">
        <w:tc>
          <w:tcPr>
            <w:tcW w:w="4675" w:type="dxa"/>
          </w:tcPr>
          <w:p w14:paraId="6D418E40" w14:textId="54135FD2"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VOMITING two or more episodes of vomiting in the past 24 hrs</w:t>
            </w:r>
            <w:r w:rsidR="0091441B">
              <w:rPr>
                <w:rFonts w:ascii="Century Gothic" w:hAnsi="Century Gothic"/>
                <w:sz w:val="20"/>
                <w:szCs w:val="20"/>
              </w:rPr>
              <w:t>.</w:t>
            </w:r>
          </w:p>
        </w:tc>
        <w:tc>
          <w:tcPr>
            <w:tcW w:w="4675" w:type="dxa"/>
          </w:tcPr>
          <w:p w14:paraId="06FB1C99" w14:textId="1901704C"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Yes - until vomiting resolves or a health care provider decides it is not contagious. If the child has a recent head injury observe for other signs of illness and for dehydration</w:t>
            </w:r>
          </w:p>
        </w:tc>
      </w:tr>
      <w:tr w:rsidR="0030021F" w:rsidRPr="0030021F" w14:paraId="5E696CC9" w14:textId="77777777" w:rsidTr="0030021F">
        <w:tc>
          <w:tcPr>
            <w:tcW w:w="4675" w:type="dxa"/>
          </w:tcPr>
          <w:p w14:paraId="03488F4C" w14:textId="79ED26E9"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CHICKEN POX</w:t>
            </w:r>
          </w:p>
        </w:tc>
        <w:tc>
          <w:tcPr>
            <w:tcW w:w="4675" w:type="dxa"/>
          </w:tcPr>
          <w:p w14:paraId="11AE1507" w14:textId="414FCC3B"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Yes - until blisters have dried and crusted (usually 6 days) If blister occurs after vaccination, refer to Health Dept Guidelines</w:t>
            </w:r>
          </w:p>
        </w:tc>
      </w:tr>
      <w:tr w:rsidR="0030021F" w:rsidRPr="0030021F" w14:paraId="2BEFEFA0" w14:textId="77777777" w:rsidTr="0030021F">
        <w:tc>
          <w:tcPr>
            <w:tcW w:w="4675" w:type="dxa"/>
          </w:tcPr>
          <w:p w14:paraId="3DDEDE73" w14:textId="26A6DD08"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CONJUNCTIVITIS (PINK EYE) OR pink color of eye and thick yellow/green discharge</w:t>
            </w:r>
          </w:p>
        </w:tc>
        <w:tc>
          <w:tcPr>
            <w:tcW w:w="4675" w:type="dxa"/>
          </w:tcPr>
          <w:p w14:paraId="2A08BAB8" w14:textId="43CE1549" w:rsidR="0030021F" w:rsidRPr="0030021F" w:rsidRDefault="0091441B" w:rsidP="009937A1">
            <w:pPr>
              <w:jc w:val="both"/>
              <w:rPr>
                <w:rFonts w:ascii="Century Gothic" w:hAnsi="Century Gothic"/>
                <w:sz w:val="20"/>
                <w:szCs w:val="20"/>
              </w:rPr>
            </w:pPr>
            <w:r>
              <w:rPr>
                <w:rFonts w:ascii="Century Gothic" w:hAnsi="Century Gothic"/>
                <w:sz w:val="20"/>
                <w:szCs w:val="20"/>
              </w:rPr>
              <w:t xml:space="preserve">Yes </w:t>
            </w:r>
            <w:r w:rsidR="0030021F" w:rsidRPr="0030021F">
              <w:rPr>
                <w:rFonts w:ascii="Century Gothic" w:hAnsi="Century Gothic"/>
                <w:sz w:val="20"/>
                <w:szCs w:val="20"/>
              </w:rPr>
              <w:t xml:space="preserve">(bacterial or viral) – children </w:t>
            </w:r>
            <w:r w:rsidRPr="0030021F">
              <w:rPr>
                <w:rFonts w:ascii="Century Gothic" w:hAnsi="Century Gothic"/>
                <w:sz w:val="20"/>
                <w:szCs w:val="20"/>
              </w:rPr>
              <w:t>do need</w:t>
            </w:r>
            <w:r w:rsidR="0030021F" w:rsidRPr="0030021F">
              <w:rPr>
                <w:rFonts w:ascii="Century Gothic" w:hAnsi="Century Gothic"/>
                <w:sz w:val="20"/>
                <w:szCs w:val="20"/>
              </w:rPr>
              <w:t xml:space="preserve"> to be excluded </w:t>
            </w:r>
            <w:r>
              <w:rPr>
                <w:rFonts w:ascii="Century Gothic" w:hAnsi="Century Gothic"/>
                <w:sz w:val="20"/>
                <w:szCs w:val="20"/>
              </w:rPr>
              <w:t>while symptomatic. C</w:t>
            </w:r>
            <w:r w:rsidR="0030021F" w:rsidRPr="0030021F">
              <w:rPr>
                <w:rFonts w:ascii="Century Gothic" w:hAnsi="Century Gothic"/>
                <w:sz w:val="20"/>
                <w:szCs w:val="20"/>
              </w:rPr>
              <w:t>onsult a health professional for diagnosis and possible treatment.</w:t>
            </w:r>
          </w:p>
        </w:tc>
      </w:tr>
      <w:tr w:rsidR="0030021F" w:rsidRPr="0030021F" w14:paraId="477138D5" w14:textId="77777777" w:rsidTr="0030021F">
        <w:tc>
          <w:tcPr>
            <w:tcW w:w="4675" w:type="dxa"/>
          </w:tcPr>
          <w:p w14:paraId="122DCA4A" w14:textId="4483D854"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CROUP (SEE COUGHING) Note: May not need to be excluded unless child is not well enough to participate in usual activities</w:t>
            </w:r>
          </w:p>
        </w:tc>
        <w:tc>
          <w:tcPr>
            <w:tcW w:w="4675" w:type="dxa"/>
          </w:tcPr>
          <w:p w14:paraId="01B63DE5" w14:textId="177C91FD"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Seek medical advice</w:t>
            </w:r>
          </w:p>
        </w:tc>
      </w:tr>
      <w:tr w:rsidR="0030021F" w:rsidRPr="0030021F" w14:paraId="2EA97358" w14:textId="77777777" w:rsidTr="0030021F">
        <w:tc>
          <w:tcPr>
            <w:tcW w:w="4675" w:type="dxa"/>
          </w:tcPr>
          <w:p w14:paraId="1C2B07A7" w14:textId="084DEBFA"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FIFTH’S DISEASE</w:t>
            </w:r>
          </w:p>
        </w:tc>
        <w:tc>
          <w:tcPr>
            <w:tcW w:w="4675" w:type="dxa"/>
          </w:tcPr>
          <w:p w14:paraId="39D154A8" w14:textId="1DBA2358"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No - child is no longer contagious once rash appears</w:t>
            </w:r>
          </w:p>
        </w:tc>
      </w:tr>
      <w:tr w:rsidR="0030021F" w:rsidRPr="0030021F" w14:paraId="78A4260B" w14:textId="77777777" w:rsidTr="0030021F">
        <w:tc>
          <w:tcPr>
            <w:tcW w:w="4675" w:type="dxa"/>
          </w:tcPr>
          <w:p w14:paraId="7E9362D6" w14:textId="0D919490"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HAND FOOT AND MOUTH DISEASE (Coxsackie virus)</w:t>
            </w:r>
          </w:p>
        </w:tc>
        <w:tc>
          <w:tcPr>
            <w:tcW w:w="4675" w:type="dxa"/>
          </w:tcPr>
          <w:p w14:paraId="7743A1D3" w14:textId="06BD575C" w:rsidR="0030021F" w:rsidRPr="0030021F" w:rsidRDefault="00312F4F" w:rsidP="009937A1">
            <w:pPr>
              <w:jc w:val="both"/>
              <w:rPr>
                <w:rFonts w:ascii="Century Gothic" w:hAnsi="Century Gothic"/>
                <w:sz w:val="20"/>
                <w:szCs w:val="20"/>
              </w:rPr>
            </w:pPr>
            <w:r>
              <w:rPr>
                <w:rFonts w:ascii="Century Gothic" w:hAnsi="Century Gothic"/>
                <w:sz w:val="20"/>
                <w:szCs w:val="20"/>
              </w:rPr>
              <w:t>YES</w:t>
            </w:r>
            <w:r w:rsidR="0030021F" w:rsidRPr="0030021F">
              <w:rPr>
                <w:rFonts w:ascii="Century Gothic" w:hAnsi="Century Gothic"/>
                <w:sz w:val="20"/>
                <w:szCs w:val="20"/>
              </w:rPr>
              <w:t xml:space="preserve"> </w:t>
            </w:r>
            <w:r>
              <w:rPr>
                <w:rFonts w:ascii="Century Gothic" w:hAnsi="Century Gothic"/>
                <w:sz w:val="20"/>
                <w:szCs w:val="20"/>
              </w:rPr>
              <w:t>–</w:t>
            </w:r>
            <w:r w:rsidR="0030021F" w:rsidRPr="0030021F">
              <w:rPr>
                <w:rFonts w:ascii="Century Gothic" w:hAnsi="Century Gothic"/>
                <w:sz w:val="20"/>
                <w:szCs w:val="20"/>
              </w:rPr>
              <w:t xml:space="preserve"> </w:t>
            </w:r>
            <w:r>
              <w:rPr>
                <w:rFonts w:ascii="Century Gothic" w:hAnsi="Century Gothic"/>
                <w:sz w:val="20"/>
                <w:szCs w:val="20"/>
              </w:rPr>
              <w:t>must be excluded if</w:t>
            </w:r>
            <w:r w:rsidR="0030021F" w:rsidRPr="0030021F">
              <w:rPr>
                <w:rFonts w:ascii="Century Gothic" w:hAnsi="Century Gothic"/>
                <w:sz w:val="20"/>
                <w:szCs w:val="20"/>
              </w:rPr>
              <w:t xml:space="preserve"> the child has sore</w:t>
            </w:r>
            <w:r>
              <w:rPr>
                <w:rFonts w:ascii="Century Gothic" w:hAnsi="Century Gothic"/>
                <w:sz w:val="20"/>
                <w:szCs w:val="20"/>
              </w:rPr>
              <w:t xml:space="preserve">s that are not dried up. Consult a health professional for diagnosis and possible treatment. </w:t>
            </w:r>
          </w:p>
        </w:tc>
      </w:tr>
      <w:tr w:rsidR="0030021F" w:rsidRPr="0030021F" w14:paraId="04A1EEB9" w14:textId="77777777" w:rsidTr="0030021F">
        <w:tc>
          <w:tcPr>
            <w:tcW w:w="4675" w:type="dxa"/>
          </w:tcPr>
          <w:p w14:paraId="47BF4CF1" w14:textId="4FEA621F"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HEAD LICE OR SCABIES</w:t>
            </w:r>
          </w:p>
        </w:tc>
        <w:tc>
          <w:tcPr>
            <w:tcW w:w="4675" w:type="dxa"/>
          </w:tcPr>
          <w:p w14:paraId="10F791D2" w14:textId="22FFE7E0"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Yes - from end of the school day until after first treatment.</w:t>
            </w:r>
          </w:p>
        </w:tc>
      </w:tr>
      <w:tr w:rsidR="0030021F" w:rsidRPr="0030021F" w14:paraId="6D32E8CA" w14:textId="77777777" w:rsidTr="0030021F">
        <w:tc>
          <w:tcPr>
            <w:tcW w:w="4675" w:type="dxa"/>
          </w:tcPr>
          <w:p w14:paraId="098A0B16" w14:textId="2BDDB74D" w:rsidR="0030021F" w:rsidRPr="0030021F" w:rsidRDefault="0030021F" w:rsidP="0030021F">
            <w:pPr>
              <w:jc w:val="both"/>
              <w:rPr>
                <w:rFonts w:ascii="Century Gothic" w:hAnsi="Century Gothic"/>
                <w:sz w:val="20"/>
                <w:szCs w:val="20"/>
              </w:rPr>
            </w:pPr>
            <w:r w:rsidRPr="0030021F">
              <w:rPr>
                <w:rFonts w:ascii="Century Gothic" w:hAnsi="Century Gothic"/>
                <w:sz w:val="20"/>
                <w:szCs w:val="20"/>
              </w:rPr>
              <w:t xml:space="preserve">HEPATITIS A </w:t>
            </w:r>
          </w:p>
        </w:tc>
        <w:tc>
          <w:tcPr>
            <w:tcW w:w="4675" w:type="dxa"/>
          </w:tcPr>
          <w:p w14:paraId="0FD8048A" w14:textId="596DF187" w:rsidR="0030021F" w:rsidRPr="0030021F" w:rsidRDefault="0030021F" w:rsidP="0030021F">
            <w:pPr>
              <w:jc w:val="both"/>
              <w:rPr>
                <w:rFonts w:ascii="Century Gothic" w:hAnsi="Century Gothic"/>
                <w:sz w:val="20"/>
                <w:szCs w:val="20"/>
              </w:rPr>
            </w:pPr>
            <w:r w:rsidRPr="0030021F">
              <w:rPr>
                <w:rFonts w:ascii="Century Gothic" w:hAnsi="Century Gothic"/>
                <w:sz w:val="20"/>
                <w:szCs w:val="20"/>
              </w:rPr>
              <w:t>Yes - until 1 week after onset of illness or jaundice and when able to participate in usual activities</w:t>
            </w:r>
          </w:p>
        </w:tc>
      </w:tr>
      <w:tr w:rsidR="0030021F" w:rsidRPr="0030021F" w14:paraId="659FDF64" w14:textId="77777777" w:rsidTr="0030021F">
        <w:tc>
          <w:tcPr>
            <w:tcW w:w="4675" w:type="dxa"/>
          </w:tcPr>
          <w:p w14:paraId="2AD9975E" w14:textId="08D27ACA"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HERPES</w:t>
            </w:r>
          </w:p>
        </w:tc>
        <w:tc>
          <w:tcPr>
            <w:tcW w:w="4675" w:type="dxa"/>
          </w:tcPr>
          <w:p w14:paraId="7890C9EF" w14:textId="1E6CC087"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Not necessary unless the student has open sores and is drooling uncontrollably. Yes - if area is oozing and cannot be covered, such as mouth sores</w:t>
            </w:r>
          </w:p>
        </w:tc>
      </w:tr>
      <w:tr w:rsidR="0030021F" w:rsidRPr="0030021F" w14:paraId="18E5E5D6" w14:textId="77777777" w:rsidTr="0030021F">
        <w:tc>
          <w:tcPr>
            <w:tcW w:w="4675" w:type="dxa"/>
          </w:tcPr>
          <w:p w14:paraId="23F94F01" w14:textId="1EC0C18C"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IMPETIGO</w:t>
            </w:r>
          </w:p>
        </w:tc>
        <w:tc>
          <w:tcPr>
            <w:tcW w:w="4675" w:type="dxa"/>
          </w:tcPr>
          <w:p w14:paraId="2E589F59" w14:textId="51A26015"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Yes - for 24 hours after antibiotic treatment starts</w:t>
            </w:r>
          </w:p>
        </w:tc>
      </w:tr>
      <w:tr w:rsidR="0030021F" w:rsidRPr="0030021F" w14:paraId="3A2B1571" w14:textId="77777777" w:rsidTr="0030021F">
        <w:tc>
          <w:tcPr>
            <w:tcW w:w="4675" w:type="dxa"/>
          </w:tcPr>
          <w:p w14:paraId="5986B3B6" w14:textId="20C21195"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RINGWORM</w:t>
            </w:r>
          </w:p>
        </w:tc>
        <w:tc>
          <w:tcPr>
            <w:tcW w:w="4675" w:type="dxa"/>
          </w:tcPr>
          <w:p w14:paraId="1FA93A37" w14:textId="07F35D11"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Yes - from end of school until after first treatment starts. Keep area covered for the first 48 hrs</w:t>
            </w:r>
            <w:r w:rsidR="00484A16">
              <w:rPr>
                <w:rFonts w:ascii="Century Gothic" w:hAnsi="Century Gothic"/>
                <w:sz w:val="20"/>
                <w:szCs w:val="20"/>
              </w:rPr>
              <w:t>.</w:t>
            </w:r>
            <w:r w:rsidRPr="0030021F">
              <w:rPr>
                <w:rFonts w:ascii="Century Gothic" w:hAnsi="Century Gothic"/>
                <w:sz w:val="20"/>
                <w:szCs w:val="20"/>
              </w:rPr>
              <w:t xml:space="preserve"> of treatment</w:t>
            </w:r>
          </w:p>
        </w:tc>
      </w:tr>
      <w:tr w:rsidR="0030021F" w:rsidRPr="0030021F" w14:paraId="24A5C7F8" w14:textId="77777777" w:rsidTr="0030021F">
        <w:tc>
          <w:tcPr>
            <w:tcW w:w="4675" w:type="dxa"/>
          </w:tcPr>
          <w:p w14:paraId="284EA7B2" w14:textId="5B497C6D"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ROSEOLA</w:t>
            </w:r>
          </w:p>
        </w:tc>
        <w:tc>
          <w:tcPr>
            <w:tcW w:w="4675" w:type="dxa"/>
          </w:tcPr>
          <w:p w14:paraId="6C8425A9" w14:textId="20412ED6"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Yes - seek medical advice Exclusion not necessary unless the child has a fever along with the rash</w:t>
            </w:r>
          </w:p>
        </w:tc>
      </w:tr>
      <w:tr w:rsidR="0030021F" w:rsidRPr="0030021F" w14:paraId="2F85C9C0" w14:textId="77777777" w:rsidTr="0030021F">
        <w:tc>
          <w:tcPr>
            <w:tcW w:w="4675" w:type="dxa"/>
          </w:tcPr>
          <w:p w14:paraId="0BDD01E5" w14:textId="45366FB7"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RSV (Respiratory Syncytial Virus)</w:t>
            </w:r>
          </w:p>
        </w:tc>
        <w:tc>
          <w:tcPr>
            <w:tcW w:w="4675" w:type="dxa"/>
          </w:tcPr>
          <w:p w14:paraId="389E6497" w14:textId="4F68CD88"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 xml:space="preserve">Exclusion is recommended when a child in not well enough to participate in usual activates and/or is experiencing acute respiratory symptoms stay home. Seek medical advice. </w:t>
            </w:r>
            <w:r w:rsidRPr="0030021F">
              <w:rPr>
                <w:rFonts w:ascii="Century Gothic" w:hAnsi="Century Gothic"/>
                <w:sz w:val="20"/>
                <w:szCs w:val="20"/>
              </w:rPr>
              <w:lastRenderedPageBreak/>
              <w:t>Once a child in the group has been infected, spread of illness is rapid.</w:t>
            </w:r>
          </w:p>
        </w:tc>
      </w:tr>
      <w:tr w:rsidR="0030021F" w:rsidRPr="0030021F" w14:paraId="2C839A03" w14:textId="77777777" w:rsidTr="0030021F">
        <w:tc>
          <w:tcPr>
            <w:tcW w:w="4675" w:type="dxa"/>
          </w:tcPr>
          <w:p w14:paraId="3EBCD800" w14:textId="50343783"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lastRenderedPageBreak/>
              <w:t>STREP THROAT</w:t>
            </w:r>
          </w:p>
        </w:tc>
        <w:tc>
          <w:tcPr>
            <w:tcW w:w="4675" w:type="dxa"/>
          </w:tcPr>
          <w:p w14:paraId="6DB74FF7" w14:textId="61A446FF"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 xml:space="preserve">Yes - for 24 hours after antibiotic treatment and the child </w:t>
            </w:r>
            <w:r w:rsidR="00312F4F" w:rsidRPr="0030021F">
              <w:rPr>
                <w:rFonts w:ascii="Century Gothic" w:hAnsi="Century Gothic"/>
                <w:sz w:val="20"/>
                <w:szCs w:val="20"/>
              </w:rPr>
              <w:t>can</w:t>
            </w:r>
            <w:r w:rsidRPr="0030021F">
              <w:rPr>
                <w:rFonts w:ascii="Century Gothic" w:hAnsi="Century Gothic"/>
                <w:sz w:val="20"/>
                <w:szCs w:val="20"/>
              </w:rPr>
              <w:t xml:space="preserve"> participate in usual activities</w:t>
            </w:r>
          </w:p>
        </w:tc>
      </w:tr>
      <w:tr w:rsidR="0030021F" w:rsidRPr="0030021F" w14:paraId="3B4345D5" w14:textId="77777777" w:rsidTr="0030021F">
        <w:tc>
          <w:tcPr>
            <w:tcW w:w="4675" w:type="dxa"/>
          </w:tcPr>
          <w:p w14:paraId="65B8BEEF" w14:textId="1AA0443F"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VACCINE PREVENTABLE DISEASES Measles, Mumps, Rubella (German Measles), Pertussis (Whooping Cough)</w:t>
            </w:r>
          </w:p>
        </w:tc>
        <w:tc>
          <w:tcPr>
            <w:tcW w:w="4675" w:type="dxa"/>
          </w:tcPr>
          <w:p w14:paraId="7B81BD2C" w14:textId="5BAECE6F"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Yes - until determined not contagious by health care provider</w:t>
            </w:r>
          </w:p>
        </w:tc>
      </w:tr>
      <w:tr w:rsidR="0030021F" w:rsidRPr="0030021F" w14:paraId="601A5835" w14:textId="77777777" w:rsidTr="0030021F">
        <w:tc>
          <w:tcPr>
            <w:tcW w:w="4675" w:type="dxa"/>
          </w:tcPr>
          <w:p w14:paraId="76C9DFC1" w14:textId="10A3B39A"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YEAST INFECTIONS including thrush or Candida diaper rash</w:t>
            </w:r>
          </w:p>
        </w:tc>
        <w:tc>
          <w:tcPr>
            <w:tcW w:w="4675" w:type="dxa"/>
          </w:tcPr>
          <w:p w14:paraId="3999E606" w14:textId="311AE57A" w:rsidR="0030021F" w:rsidRPr="0030021F" w:rsidRDefault="0030021F" w:rsidP="009937A1">
            <w:pPr>
              <w:jc w:val="both"/>
              <w:rPr>
                <w:rFonts w:ascii="Century Gothic" w:hAnsi="Century Gothic"/>
                <w:sz w:val="20"/>
                <w:szCs w:val="20"/>
              </w:rPr>
            </w:pPr>
            <w:r w:rsidRPr="0030021F">
              <w:rPr>
                <w:rFonts w:ascii="Century Gothic" w:hAnsi="Century Gothic"/>
                <w:sz w:val="20"/>
                <w:szCs w:val="20"/>
              </w:rPr>
              <w:t>No - may attend if able to participate in school activities Follow good hand washing and hygiene practices</w:t>
            </w:r>
          </w:p>
        </w:tc>
      </w:tr>
    </w:tbl>
    <w:p w14:paraId="0143285D" w14:textId="0C8EA381" w:rsidR="0030021F" w:rsidRDefault="0030021F" w:rsidP="009937A1">
      <w:pPr>
        <w:jc w:val="both"/>
        <w:rPr>
          <w:rFonts w:ascii="Century Gothic" w:hAnsi="Century Gothic"/>
          <w:sz w:val="20"/>
          <w:szCs w:val="20"/>
        </w:rPr>
      </w:pPr>
    </w:p>
    <w:p w14:paraId="1AC90DDB" w14:textId="70F56AD4" w:rsidR="00C55A34" w:rsidRPr="00C55A34" w:rsidRDefault="00C55A34" w:rsidP="009937A1">
      <w:pPr>
        <w:jc w:val="both"/>
        <w:rPr>
          <w:rFonts w:ascii="Century Gothic" w:hAnsi="Century Gothic"/>
          <w:b/>
        </w:rPr>
      </w:pPr>
      <w:r w:rsidRPr="00C55A34">
        <w:rPr>
          <w:rFonts w:ascii="Century Gothic" w:hAnsi="Century Gothic"/>
          <w:b/>
        </w:rPr>
        <w:t>Termination of our Relationship</w:t>
      </w:r>
    </w:p>
    <w:p w14:paraId="12103829" w14:textId="6F7930DE" w:rsidR="00C55A34" w:rsidRDefault="00C55A34" w:rsidP="009937A1">
      <w:pPr>
        <w:jc w:val="both"/>
        <w:rPr>
          <w:rFonts w:ascii="Century Gothic" w:hAnsi="Century Gothic"/>
        </w:rPr>
      </w:pPr>
      <w:r w:rsidRPr="00C55A34">
        <w:rPr>
          <w:rFonts w:ascii="Century Gothic" w:hAnsi="Century Gothic"/>
        </w:rPr>
        <w:t xml:space="preserve">Our goal is to provide the best quality childcare available. We realize however that there may be times children will need to be withdrawn from our program. If at any time you find it necessary to terminate your relationship with us, we require a two week notice written notice prior to the date of withdrawal. If you choose not to leave your child in care during the two-week period, you can pay your </w:t>
      </w:r>
      <w:r w:rsidR="00484A16" w:rsidRPr="00C55A34">
        <w:rPr>
          <w:rFonts w:ascii="Century Gothic" w:hAnsi="Century Gothic"/>
        </w:rPr>
        <w:t>two-week</w:t>
      </w:r>
      <w:r w:rsidRPr="00C55A34">
        <w:rPr>
          <w:rFonts w:ascii="Century Gothic" w:hAnsi="Century Gothic"/>
        </w:rPr>
        <w:t xml:space="preserve"> notice tuition upon your last day at the center. </w:t>
      </w:r>
    </w:p>
    <w:p w14:paraId="1754A27F" w14:textId="24EAA0B4" w:rsidR="00080A2D" w:rsidRDefault="00080A2D" w:rsidP="009937A1">
      <w:pPr>
        <w:jc w:val="both"/>
        <w:rPr>
          <w:rFonts w:ascii="Century Gothic" w:hAnsi="Century Gothic"/>
        </w:rPr>
      </w:pPr>
    </w:p>
    <w:p w14:paraId="5823E691" w14:textId="3A65FEB4" w:rsidR="00080A2D" w:rsidRDefault="00080A2D" w:rsidP="009937A1">
      <w:pPr>
        <w:jc w:val="both"/>
        <w:rPr>
          <w:rFonts w:ascii="Century Gothic" w:hAnsi="Century Gothic"/>
        </w:rPr>
      </w:pPr>
      <w:r>
        <w:rPr>
          <w:rFonts w:ascii="Century Gothic" w:hAnsi="Century Gothic"/>
        </w:rPr>
        <w:t>I have read and understand the policies outlined in the Parent Handbook</w:t>
      </w:r>
    </w:p>
    <w:p w14:paraId="75E8FFFA" w14:textId="06B109B1" w:rsidR="00080A2D" w:rsidRDefault="00080A2D" w:rsidP="009937A1">
      <w:pPr>
        <w:jc w:val="both"/>
        <w:rPr>
          <w:rFonts w:ascii="Century Gothic" w:hAnsi="Century Gothic"/>
        </w:rPr>
      </w:pPr>
    </w:p>
    <w:p w14:paraId="50CD861E" w14:textId="210D885C" w:rsidR="00080A2D" w:rsidRDefault="00080A2D" w:rsidP="009937A1">
      <w:pPr>
        <w:jc w:val="both"/>
        <w:rPr>
          <w:rFonts w:ascii="Century Gothic" w:hAnsi="Century Gothic"/>
        </w:rPr>
      </w:pPr>
      <w:r>
        <w:rPr>
          <w:rFonts w:ascii="Century Gothic" w:hAnsi="Century Gothic"/>
        </w:rPr>
        <w:t>______________________________________      __________________________________________</w:t>
      </w:r>
    </w:p>
    <w:p w14:paraId="25E4512C" w14:textId="77777777" w:rsidR="00080A2D" w:rsidRDefault="00080A2D" w:rsidP="00080A2D">
      <w:pPr>
        <w:jc w:val="both"/>
        <w:rPr>
          <w:rFonts w:ascii="Century Gothic" w:hAnsi="Century Gothic"/>
        </w:rPr>
      </w:pPr>
      <w:r>
        <w:rPr>
          <w:rFonts w:ascii="Century Gothic" w:hAnsi="Century Gothic"/>
        </w:rPr>
        <w:t>Parent Signature/ Date                                  Parent Signature/ Date</w:t>
      </w:r>
    </w:p>
    <w:p w14:paraId="13E3455F" w14:textId="10E9117A" w:rsidR="00080A2D" w:rsidRDefault="00080A2D" w:rsidP="009937A1">
      <w:pPr>
        <w:jc w:val="both"/>
        <w:rPr>
          <w:rFonts w:ascii="Century Gothic" w:hAnsi="Century Gothic"/>
        </w:rPr>
      </w:pPr>
    </w:p>
    <w:p w14:paraId="58501F21" w14:textId="14C71C78" w:rsidR="00080A2D" w:rsidRDefault="00080A2D" w:rsidP="009937A1">
      <w:pPr>
        <w:jc w:val="both"/>
        <w:rPr>
          <w:rFonts w:ascii="Century Gothic" w:hAnsi="Century Gothic"/>
        </w:rPr>
      </w:pPr>
    </w:p>
    <w:p w14:paraId="359BD527" w14:textId="2348CB9B" w:rsidR="00080A2D" w:rsidRDefault="00080A2D" w:rsidP="009937A1">
      <w:pPr>
        <w:jc w:val="both"/>
        <w:rPr>
          <w:rFonts w:ascii="Century Gothic" w:hAnsi="Century Gothic"/>
        </w:rPr>
      </w:pPr>
      <w:r>
        <w:rPr>
          <w:rFonts w:ascii="Century Gothic" w:hAnsi="Century Gothic"/>
        </w:rPr>
        <w:t>______________________________________</w:t>
      </w:r>
    </w:p>
    <w:p w14:paraId="1C3568C0" w14:textId="77777777" w:rsidR="00152DB0" w:rsidRDefault="00080A2D" w:rsidP="009937A1">
      <w:pPr>
        <w:jc w:val="both"/>
        <w:rPr>
          <w:rFonts w:ascii="Century Gothic" w:hAnsi="Century Gothic"/>
        </w:rPr>
      </w:pPr>
      <w:r>
        <w:rPr>
          <w:rFonts w:ascii="Century Gothic" w:hAnsi="Century Gothic"/>
        </w:rPr>
        <w:t>Administrative Signature/ Date</w:t>
      </w:r>
    </w:p>
    <w:p w14:paraId="4E73ECFD" w14:textId="77777777" w:rsidR="00152DB0" w:rsidRDefault="00152DB0" w:rsidP="009937A1">
      <w:pPr>
        <w:jc w:val="both"/>
        <w:rPr>
          <w:rFonts w:ascii="Century Gothic" w:hAnsi="Century Gothic"/>
        </w:rPr>
      </w:pPr>
    </w:p>
    <w:p w14:paraId="4A2B3F22" w14:textId="77777777" w:rsidR="00152DB0" w:rsidRDefault="00152DB0" w:rsidP="009937A1">
      <w:pPr>
        <w:jc w:val="both"/>
        <w:rPr>
          <w:rFonts w:ascii="Century Gothic" w:hAnsi="Century Gothic"/>
        </w:rPr>
      </w:pPr>
    </w:p>
    <w:p w14:paraId="46D6D522" w14:textId="77777777" w:rsidR="00152DB0" w:rsidRDefault="00152DB0" w:rsidP="009937A1">
      <w:pPr>
        <w:jc w:val="both"/>
        <w:rPr>
          <w:rFonts w:ascii="Century Gothic" w:hAnsi="Century Gothic"/>
        </w:rPr>
      </w:pPr>
    </w:p>
    <w:p w14:paraId="40FA3EE2" w14:textId="77777777" w:rsidR="00152DB0" w:rsidRDefault="00152DB0" w:rsidP="009937A1">
      <w:pPr>
        <w:jc w:val="both"/>
        <w:rPr>
          <w:rFonts w:ascii="Century Gothic" w:hAnsi="Century Gothic"/>
        </w:rPr>
      </w:pPr>
    </w:p>
    <w:p w14:paraId="72C1BF21" w14:textId="58AADDB5" w:rsidR="00152DB0" w:rsidRDefault="00152DB0" w:rsidP="009937A1">
      <w:pPr>
        <w:jc w:val="both"/>
        <w:rPr>
          <w:rFonts w:ascii="Century Gothic" w:hAnsi="Century Gothic"/>
        </w:rPr>
      </w:pPr>
    </w:p>
    <w:p w14:paraId="2E08424B" w14:textId="77777777" w:rsidR="00B20EBA" w:rsidRDefault="00B20EBA" w:rsidP="009937A1">
      <w:pPr>
        <w:jc w:val="both"/>
        <w:rPr>
          <w:rFonts w:ascii="Century Gothic" w:hAnsi="Century Gothic"/>
        </w:rPr>
      </w:pPr>
    </w:p>
    <w:p w14:paraId="408180B8" w14:textId="77777777" w:rsidR="00152DB0" w:rsidRDefault="00152DB0" w:rsidP="009937A1">
      <w:pPr>
        <w:jc w:val="both"/>
        <w:rPr>
          <w:rFonts w:ascii="Century Gothic" w:hAnsi="Century Gothic"/>
        </w:rPr>
      </w:pPr>
    </w:p>
    <w:p w14:paraId="3A1466DC" w14:textId="77777777" w:rsidR="00152DB0" w:rsidRDefault="00152DB0" w:rsidP="009937A1">
      <w:pPr>
        <w:jc w:val="both"/>
        <w:rPr>
          <w:rFonts w:ascii="Century Gothic" w:hAnsi="Century Gothic"/>
        </w:rPr>
      </w:pPr>
    </w:p>
    <w:p w14:paraId="66E67004" w14:textId="77777777" w:rsidR="00152DB0" w:rsidRPr="00CE7639" w:rsidRDefault="00152DB0" w:rsidP="009937A1">
      <w:pPr>
        <w:jc w:val="both"/>
        <w:rPr>
          <w:rFonts w:ascii="Century Gothic" w:hAnsi="Century Gothic"/>
          <w:b/>
          <w:bCs/>
        </w:rPr>
      </w:pPr>
      <w:r w:rsidRPr="00CE7639">
        <w:rPr>
          <w:rFonts w:ascii="Century Gothic" w:hAnsi="Century Gothic"/>
          <w:b/>
          <w:bCs/>
        </w:rPr>
        <w:lastRenderedPageBreak/>
        <w:t>Photograph Release</w:t>
      </w:r>
    </w:p>
    <w:p w14:paraId="5CA36C49" w14:textId="5B6B691F" w:rsidR="00CE7639" w:rsidRDefault="00152DB0" w:rsidP="009937A1">
      <w:pPr>
        <w:jc w:val="both"/>
        <w:rPr>
          <w:rFonts w:ascii="Century Gothic" w:hAnsi="Century Gothic"/>
        </w:rPr>
      </w:pPr>
      <w:r>
        <w:rPr>
          <w:rFonts w:ascii="Century Gothic" w:hAnsi="Century Gothic"/>
        </w:rPr>
        <w:t xml:space="preserve">At times there may be photographs taken of the activities we have planned. The photographs may be used to promote the center and /or to share with our community. Our BBCDC </w:t>
      </w:r>
      <w:r w:rsidR="00312F4F">
        <w:rPr>
          <w:rFonts w:ascii="Century Gothic" w:hAnsi="Century Gothic"/>
        </w:rPr>
        <w:t>Newscast</w:t>
      </w:r>
      <w:r>
        <w:rPr>
          <w:rFonts w:ascii="Century Gothic" w:hAnsi="Century Gothic"/>
        </w:rPr>
        <w:t xml:space="preserve"> page on Facebook is private (parents and staff) and typically the place we share these photographs. </w:t>
      </w:r>
      <w:r w:rsidR="00CE7639">
        <w:rPr>
          <w:rFonts w:ascii="Century Gothic" w:hAnsi="Century Gothic"/>
        </w:rPr>
        <w:t xml:space="preserve">We ask that you do not share photographs of other children to your personal Facebook page. </w:t>
      </w:r>
    </w:p>
    <w:p w14:paraId="3AB7B46D" w14:textId="4A027DDD" w:rsidR="00080A2D" w:rsidRDefault="00152DB0" w:rsidP="009937A1">
      <w:pPr>
        <w:jc w:val="both"/>
        <w:rPr>
          <w:rFonts w:ascii="Century Gothic" w:hAnsi="Century Gothic"/>
        </w:rPr>
      </w:pPr>
      <w:r>
        <w:rPr>
          <w:rFonts w:ascii="Century Gothic" w:hAnsi="Century Gothic"/>
        </w:rPr>
        <w:t>Please sign the statement that applied below.</w:t>
      </w:r>
    </w:p>
    <w:p w14:paraId="5FE93E4E" w14:textId="12080E4E" w:rsidR="00152DB0" w:rsidRDefault="00152DB0" w:rsidP="009937A1">
      <w:pPr>
        <w:jc w:val="both"/>
        <w:rPr>
          <w:rFonts w:ascii="Century Gothic" w:hAnsi="Century Gothic"/>
        </w:rPr>
      </w:pPr>
    </w:p>
    <w:p w14:paraId="5A198340" w14:textId="74191E93" w:rsidR="00152DB0" w:rsidRDefault="00CE7639" w:rsidP="009937A1">
      <w:pPr>
        <w:jc w:val="both"/>
        <w:rPr>
          <w:rFonts w:ascii="Century Gothic" w:hAnsi="Century Gothic"/>
        </w:rPr>
      </w:pPr>
      <w:r>
        <w:rPr>
          <w:rFonts w:ascii="Century Gothic" w:hAnsi="Century Gothic"/>
        </w:rPr>
        <w:t>___ I</w:t>
      </w:r>
      <w:r w:rsidR="00152DB0">
        <w:rPr>
          <w:rFonts w:ascii="Century Gothic" w:hAnsi="Century Gothic"/>
        </w:rPr>
        <w:t xml:space="preserve"> agree that </w:t>
      </w:r>
      <w:r>
        <w:rPr>
          <w:rFonts w:ascii="Century Gothic" w:hAnsi="Century Gothic"/>
        </w:rPr>
        <w:t xml:space="preserve">my child’s photographs can be shared on the BBCDC Newscast which is private for parents and staff. </w:t>
      </w:r>
    </w:p>
    <w:p w14:paraId="3A9737F9" w14:textId="68D315FE" w:rsidR="00CE7639" w:rsidRDefault="00CE7639" w:rsidP="009937A1">
      <w:pPr>
        <w:jc w:val="both"/>
        <w:rPr>
          <w:rFonts w:ascii="Century Gothic" w:hAnsi="Century Gothic"/>
        </w:rPr>
      </w:pPr>
      <w:r>
        <w:rPr>
          <w:rFonts w:ascii="Century Gothic" w:hAnsi="Century Gothic"/>
        </w:rPr>
        <w:t>___________________________________________</w:t>
      </w:r>
    </w:p>
    <w:p w14:paraId="04FFA651" w14:textId="45554A6E" w:rsidR="00CE7639" w:rsidRDefault="00CE7639" w:rsidP="009937A1">
      <w:pPr>
        <w:jc w:val="both"/>
        <w:rPr>
          <w:rFonts w:ascii="Century Gothic" w:hAnsi="Century Gothic"/>
        </w:rPr>
      </w:pPr>
      <w:r>
        <w:rPr>
          <w:rFonts w:ascii="Century Gothic" w:hAnsi="Century Gothic"/>
        </w:rPr>
        <w:t>Parents Signature/ Date</w:t>
      </w:r>
    </w:p>
    <w:p w14:paraId="74152ECE" w14:textId="6BB194A9" w:rsidR="00CE7639" w:rsidRDefault="00CE7639" w:rsidP="009937A1">
      <w:pPr>
        <w:jc w:val="both"/>
        <w:rPr>
          <w:rFonts w:ascii="Century Gothic" w:hAnsi="Century Gothic"/>
        </w:rPr>
      </w:pPr>
    </w:p>
    <w:p w14:paraId="16A1131B" w14:textId="432A1740" w:rsidR="00CE7639" w:rsidRDefault="00CE7639" w:rsidP="009937A1">
      <w:pPr>
        <w:jc w:val="both"/>
        <w:rPr>
          <w:rFonts w:ascii="Century Gothic" w:hAnsi="Century Gothic"/>
        </w:rPr>
      </w:pPr>
      <w:r>
        <w:rPr>
          <w:rFonts w:ascii="Century Gothic" w:hAnsi="Century Gothic"/>
        </w:rPr>
        <w:t xml:space="preserve">___ I agree that my child’s photographs can be share on the BBCDC Newscast and for advertising and community promotion. </w:t>
      </w:r>
    </w:p>
    <w:p w14:paraId="40CABAB5" w14:textId="3C697E08" w:rsidR="00CE7639" w:rsidRDefault="00CE7639" w:rsidP="009937A1">
      <w:pPr>
        <w:jc w:val="both"/>
        <w:rPr>
          <w:rFonts w:ascii="Century Gothic" w:hAnsi="Century Gothic"/>
        </w:rPr>
      </w:pPr>
    </w:p>
    <w:p w14:paraId="3614CF4D" w14:textId="0E91845F" w:rsidR="00CE7639" w:rsidRDefault="00CE7639" w:rsidP="009937A1">
      <w:pPr>
        <w:jc w:val="both"/>
        <w:rPr>
          <w:rFonts w:ascii="Century Gothic" w:hAnsi="Century Gothic"/>
        </w:rPr>
      </w:pPr>
      <w:r>
        <w:rPr>
          <w:rFonts w:ascii="Century Gothic" w:hAnsi="Century Gothic"/>
        </w:rPr>
        <w:t>___________________________________________</w:t>
      </w:r>
    </w:p>
    <w:p w14:paraId="7F8FE2B6" w14:textId="58E11F21" w:rsidR="00CE7639" w:rsidRDefault="00CE7639" w:rsidP="009937A1">
      <w:pPr>
        <w:jc w:val="both"/>
        <w:rPr>
          <w:rFonts w:ascii="Century Gothic" w:hAnsi="Century Gothic"/>
        </w:rPr>
      </w:pPr>
      <w:r>
        <w:rPr>
          <w:rFonts w:ascii="Century Gothic" w:hAnsi="Century Gothic"/>
        </w:rPr>
        <w:t>Parents Signature/ Date</w:t>
      </w:r>
    </w:p>
    <w:p w14:paraId="4F74160F" w14:textId="337F102C" w:rsidR="00CE7639" w:rsidRDefault="00CE7639" w:rsidP="009937A1">
      <w:pPr>
        <w:jc w:val="both"/>
        <w:rPr>
          <w:rFonts w:ascii="Century Gothic" w:hAnsi="Century Gothic"/>
        </w:rPr>
      </w:pPr>
    </w:p>
    <w:p w14:paraId="2C9C2FD8" w14:textId="367FB754" w:rsidR="00CE7639" w:rsidRDefault="00CE7639" w:rsidP="009937A1">
      <w:pPr>
        <w:jc w:val="both"/>
        <w:rPr>
          <w:rFonts w:ascii="Century Gothic" w:hAnsi="Century Gothic"/>
        </w:rPr>
      </w:pPr>
      <w:r>
        <w:rPr>
          <w:rFonts w:ascii="Century Gothic" w:hAnsi="Century Gothic"/>
        </w:rPr>
        <w:t xml:space="preserve">___ I would prefer that my child’s photograph NOT be shared on any open forum. </w:t>
      </w:r>
    </w:p>
    <w:p w14:paraId="5CA8E642" w14:textId="56965C86" w:rsidR="00CE7639" w:rsidRDefault="00CE7639" w:rsidP="009937A1">
      <w:pPr>
        <w:jc w:val="both"/>
        <w:rPr>
          <w:rFonts w:ascii="Century Gothic" w:hAnsi="Century Gothic"/>
        </w:rPr>
      </w:pPr>
    </w:p>
    <w:p w14:paraId="616865C2" w14:textId="01801EA8" w:rsidR="00CE7639" w:rsidRDefault="00CE7639" w:rsidP="009937A1">
      <w:pPr>
        <w:jc w:val="both"/>
        <w:rPr>
          <w:rFonts w:ascii="Century Gothic" w:hAnsi="Century Gothic"/>
        </w:rPr>
      </w:pPr>
      <w:r>
        <w:rPr>
          <w:rFonts w:ascii="Century Gothic" w:hAnsi="Century Gothic"/>
        </w:rPr>
        <w:t>___________________________________________</w:t>
      </w:r>
    </w:p>
    <w:p w14:paraId="2B24BCC5" w14:textId="53DD052D" w:rsidR="00CE7639" w:rsidRDefault="00CE7639" w:rsidP="009937A1">
      <w:pPr>
        <w:jc w:val="both"/>
        <w:rPr>
          <w:rFonts w:ascii="Century Gothic" w:hAnsi="Century Gothic"/>
        </w:rPr>
      </w:pPr>
      <w:r>
        <w:rPr>
          <w:rFonts w:ascii="Century Gothic" w:hAnsi="Century Gothic"/>
        </w:rPr>
        <w:t>Parents Signature/ Date</w:t>
      </w:r>
    </w:p>
    <w:p w14:paraId="51E19555" w14:textId="77777777" w:rsidR="00CE7639" w:rsidRPr="00C55A34" w:rsidRDefault="00CE7639" w:rsidP="009937A1">
      <w:pPr>
        <w:jc w:val="both"/>
        <w:rPr>
          <w:rFonts w:ascii="Century Gothic" w:hAnsi="Century Gothic"/>
        </w:rPr>
      </w:pPr>
    </w:p>
    <w:sectPr w:rsidR="00CE7639" w:rsidRPr="00C55A34" w:rsidSect="00B5553A">
      <w:footerReference w:type="default" r:id="rId14"/>
      <w:pgSz w:w="12240" w:h="15840"/>
      <w:pgMar w:top="1440" w:right="1440" w:bottom="1440" w:left="1440" w:header="720" w:footer="720" w:gutter="0"/>
      <w:pgBorders w:display="not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FF6C" w14:textId="77777777" w:rsidR="001104B4" w:rsidRDefault="001104B4" w:rsidP="004A0A87">
      <w:pPr>
        <w:spacing w:after="0" w:line="240" w:lineRule="auto"/>
      </w:pPr>
      <w:r>
        <w:separator/>
      </w:r>
    </w:p>
  </w:endnote>
  <w:endnote w:type="continuationSeparator" w:id="0">
    <w:p w14:paraId="48A16CFC" w14:textId="77777777" w:rsidR="001104B4" w:rsidRDefault="001104B4" w:rsidP="004A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D3C6" w14:textId="72FAB7F9" w:rsidR="00484A16" w:rsidRDefault="00484A16">
    <w:pPr>
      <w:pStyle w:val="Footer"/>
    </w:pPr>
    <w:r>
      <w:t>Revised January 20</w:t>
    </w:r>
    <w:r w:rsidR="00D0228B">
      <w:t>2</w:t>
    </w:r>
    <w:r w:rsidR="00144F1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A2A7" w14:textId="77777777" w:rsidR="001104B4" w:rsidRDefault="001104B4" w:rsidP="004A0A87">
      <w:pPr>
        <w:spacing w:after="0" w:line="240" w:lineRule="auto"/>
      </w:pPr>
      <w:r>
        <w:separator/>
      </w:r>
    </w:p>
  </w:footnote>
  <w:footnote w:type="continuationSeparator" w:id="0">
    <w:p w14:paraId="5A74BC96" w14:textId="77777777" w:rsidR="001104B4" w:rsidRDefault="001104B4" w:rsidP="004A0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C08"/>
    <w:multiLevelType w:val="hybridMultilevel"/>
    <w:tmpl w:val="0D98C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A74E0"/>
    <w:multiLevelType w:val="hybridMultilevel"/>
    <w:tmpl w:val="1C80B646"/>
    <w:lvl w:ilvl="0" w:tplc="7722B8EE">
      <w:start w:val="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E0E5D"/>
    <w:multiLevelType w:val="hybridMultilevel"/>
    <w:tmpl w:val="551EB618"/>
    <w:lvl w:ilvl="0" w:tplc="F6E44D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10B3D"/>
    <w:multiLevelType w:val="hybridMultilevel"/>
    <w:tmpl w:val="84088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214D8"/>
    <w:multiLevelType w:val="hybridMultilevel"/>
    <w:tmpl w:val="D25E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A4447"/>
    <w:multiLevelType w:val="multilevel"/>
    <w:tmpl w:val="3F10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5347178">
    <w:abstractNumId w:val="5"/>
  </w:num>
  <w:num w:numId="2" w16cid:durableId="165094809">
    <w:abstractNumId w:val="2"/>
  </w:num>
  <w:num w:numId="3" w16cid:durableId="695279983">
    <w:abstractNumId w:val="1"/>
  </w:num>
  <w:num w:numId="4" w16cid:durableId="2132631429">
    <w:abstractNumId w:val="3"/>
  </w:num>
  <w:num w:numId="5" w16cid:durableId="1530875531">
    <w:abstractNumId w:val="0"/>
  </w:num>
  <w:num w:numId="6" w16cid:durableId="2024242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87"/>
    <w:rsid w:val="00030FA2"/>
    <w:rsid w:val="00030FA8"/>
    <w:rsid w:val="000557ED"/>
    <w:rsid w:val="00080A2D"/>
    <w:rsid w:val="000C088D"/>
    <w:rsid w:val="000F1302"/>
    <w:rsid w:val="001104B4"/>
    <w:rsid w:val="00144F11"/>
    <w:rsid w:val="00152DB0"/>
    <w:rsid w:val="001D1BEA"/>
    <w:rsid w:val="00224B7E"/>
    <w:rsid w:val="00264C30"/>
    <w:rsid w:val="0030021F"/>
    <w:rsid w:val="00312F4F"/>
    <w:rsid w:val="003E66B5"/>
    <w:rsid w:val="00402D24"/>
    <w:rsid w:val="00443FE4"/>
    <w:rsid w:val="00484A16"/>
    <w:rsid w:val="004A0A87"/>
    <w:rsid w:val="004B3A76"/>
    <w:rsid w:val="004D0724"/>
    <w:rsid w:val="004F7035"/>
    <w:rsid w:val="00567D4B"/>
    <w:rsid w:val="005A0F8F"/>
    <w:rsid w:val="005A1A88"/>
    <w:rsid w:val="005C10EB"/>
    <w:rsid w:val="005F2736"/>
    <w:rsid w:val="00613B90"/>
    <w:rsid w:val="00665781"/>
    <w:rsid w:val="00673691"/>
    <w:rsid w:val="00705864"/>
    <w:rsid w:val="0078733D"/>
    <w:rsid w:val="007D5F20"/>
    <w:rsid w:val="007F578B"/>
    <w:rsid w:val="007F771C"/>
    <w:rsid w:val="0080033C"/>
    <w:rsid w:val="00815209"/>
    <w:rsid w:val="00816A6E"/>
    <w:rsid w:val="008B2688"/>
    <w:rsid w:val="008E46F0"/>
    <w:rsid w:val="0091441B"/>
    <w:rsid w:val="00925E9E"/>
    <w:rsid w:val="0093498B"/>
    <w:rsid w:val="00940903"/>
    <w:rsid w:val="0098507E"/>
    <w:rsid w:val="00991069"/>
    <w:rsid w:val="009937A1"/>
    <w:rsid w:val="009E7714"/>
    <w:rsid w:val="009F5972"/>
    <w:rsid w:val="00A52AEE"/>
    <w:rsid w:val="00B20EBA"/>
    <w:rsid w:val="00B5553A"/>
    <w:rsid w:val="00B66171"/>
    <w:rsid w:val="00BA5B1F"/>
    <w:rsid w:val="00C55A34"/>
    <w:rsid w:val="00C62579"/>
    <w:rsid w:val="00CA2361"/>
    <w:rsid w:val="00CB0A40"/>
    <w:rsid w:val="00CD14AA"/>
    <w:rsid w:val="00CE7639"/>
    <w:rsid w:val="00D0228B"/>
    <w:rsid w:val="00D97D6A"/>
    <w:rsid w:val="00DA20FB"/>
    <w:rsid w:val="00DA6C2C"/>
    <w:rsid w:val="00DD5176"/>
    <w:rsid w:val="00DE1F47"/>
    <w:rsid w:val="00DF0C80"/>
    <w:rsid w:val="00E06412"/>
    <w:rsid w:val="00E163A7"/>
    <w:rsid w:val="00E60EDC"/>
    <w:rsid w:val="00EB2C65"/>
    <w:rsid w:val="00EF2FCD"/>
    <w:rsid w:val="00F5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BA35"/>
  <w15:chartTrackingRefBased/>
  <w15:docId w15:val="{2D4B4802-35A2-4BB1-B210-4BB12FFF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A87"/>
  </w:style>
  <w:style w:type="paragraph" w:styleId="Footer">
    <w:name w:val="footer"/>
    <w:basedOn w:val="Normal"/>
    <w:link w:val="FooterChar"/>
    <w:uiPriority w:val="99"/>
    <w:unhideWhenUsed/>
    <w:rsid w:val="004A0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A87"/>
  </w:style>
  <w:style w:type="paragraph" w:styleId="ListParagraph">
    <w:name w:val="List Paragraph"/>
    <w:basedOn w:val="Normal"/>
    <w:uiPriority w:val="34"/>
    <w:qFormat/>
    <w:rsid w:val="00BA5B1F"/>
    <w:pPr>
      <w:ind w:left="720"/>
      <w:contextualSpacing/>
    </w:pPr>
  </w:style>
  <w:style w:type="paragraph" w:styleId="NormalWeb">
    <w:name w:val="Normal (Web)"/>
    <w:basedOn w:val="Normal"/>
    <w:uiPriority w:val="99"/>
    <w:semiHidden/>
    <w:unhideWhenUsed/>
    <w:rsid w:val="00DE1F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1F47"/>
    <w:rPr>
      <w:b/>
      <w:bCs/>
    </w:rPr>
  </w:style>
  <w:style w:type="table" w:styleId="TableGrid">
    <w:name w:val="Table Grid"/>
    <w:basedOn w:val="TableNormal"/>
    <w:uiPriority w:val="39"/>
    <w:rsid w:val="003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0EB"/>
    <w:rPr>
      <w:color w:val="0563C1" w:themeColor="hyperlink"/>
      <w:u w:val="single"/>
    </w:rPr>
  </w:style>
  <w:style w:type="character" w:styleId="UnresolvedMention">
    <w:name w:val="Unresolved Mention"/>
    <w:basedOn w:val="DefaultParagraphFont"/>
    <w:uiPriority w:val="99"/>
    <w:semiHidden/>
    <w:unhideWhenUsed/>
    <w:rsid w:val="005C10EB"/>
    <w:rPr>
      <w:color w:val="605E5C"/>
      <w:shd w:val="clear" w:color="auto" w:fill="E1DFDD"/>
    </w:rPr>
  </w:style>
  <w:style w:type="paragraph" w:styleId="BalloonText">
    <w:name w:val="Balloon Text"/>
    <w:basedOn w:val="Normal"/>
    <w:link w:val="BalloonTextChar"/>
    <w:uiPriority w:val="99"/>
    <w:semiHidden/>
    <w:unhideWhenUsed/>
    <w:rsid w:val="00914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356691">
      <w:bodyDiv w:val="1"/>
      <w:marLeft w:val="0"/>
      <w:marRight w:val="0"/>
      <w:marTop w:val="0"/>
      <w:marBottom w:val="0"/>
      <w:divBdr>
        <w:top w:val="none" w:sz="0" w:space="0" w:color="auto"/>
        <w:left w:val="none" w:sz="0" w:space="0" w:color="auto"/>
        <w:bottom w:val="none" w:sz="0" w:space="0" w:color="auto"/>
        <w:right w:val="none" w:sz="0" w:space="0" w:color="auto"/>
      </w:divBdr>
      <w:divsChild>
        <w:div w:id="1174495779">
          <w:marLeft w:val="0"/>
          <w:marRight w:val="0"/>
          <w:marTop w:val="0"/>
          <w:marBottom w:val="0"/>
          <w:divBdr>
            <w:top w:val="none" w:sz="0" w:space="0" w:color="auto"/>
            <w:left w:val="none" w:sz="0" w:space="0" w:color="auto"/>
            <w:bottom w:val="none" w:sz="0" w:space="0" w:color="auto"/>
            <w:right w:val="none" w:sz="0" w:space="0" w:color="auto"/>
          </w:divBdr>
        </w:div>
        <w:div w:id="796727943">
          <w:marLeft w:val="0"/>
          <w:marRight w:val="0"/>
          <w:marTop w:val="0"/>
          <w:marBottom w:val="0"/>
          <w:divBdr>
            <w:top w:val="none" w:sz="0" w:space="0" w:color="auto"/>
            <w:left w:val="none" w:sz="0" w:space="0" w:color="auto"/>
            <w:bottom w:val="none" w:sz="0" w:space="0" w:color="auto"/>
            <w:right w:val="none" w:sz="0" w:space="0" w:color="auto"/>
          </w:divBdr>
          <w:divsChild>
            <w:div w:id="1814444643">
              <w:marLeft w:val="0"/>
              <w:marRight w:val="0"/>
              <w:marTop w:val="0"/>
              <w:marBottom w:val="0"/>
              <w:divBdr>
                <w:top w:val="none" w:sz="0" w:space="0" w:color="auto"/>
                <w:left w:val="none" w:sz="0" w:space="0" w:color="auto"/>
                <w:bottom w:val="none" w:sz="0" w:space="0" w:color="auto"/>
                <w:right w:val="none" w:sz="0" w:space="0" w:color="auto"/>
              </w:divBdr>
              <w:divsChild>
                <w:div w:id="1536575012">
                  <w:marLeft w:val="0"/>
                  <w:marRight w:val="0"/>
                  <w:marTop w:val="0"/>
                  <w:marBottom w:val="0"/>
                  <w:divBdr>
                    <w:top w:val="none" w:sz="0" w:space="0" w:color="auto"/>
                    <w:left w:val="none" w:sz="0" w:space="0" w:color="auto"/>
                    <w:bottom w:val="none" w:sz="0" w:space="0" w:color="auto"/>
                    <w:right w:val="none" w:sz="0" w:space="0" w:color="auto"/>
                  </w:divBdr>
                </w:div>
              </w:divsChild>
            </w:div>
            <w:div w:id="928735381">
              <w:marLeft w:val="0"/>
              <w:marRight w:val="0"/>
              <w:marTop w:val="0"/>
              <w:marBottom w:val="0"/>
              <w:divBdr>
                <w:top w:val="none" w:sz="0" w:space="0" w:color="auto"/>
                <w:left w:val="none" w:sz="0" w:space="0" w:color="auto"/>
                <w:bottom w:val="none" w:sz="0" w:space="0" w:color="auto"/>
                <w:right w:val="none" w:sz="0" w:space="0" w:color="auto"/>
              </w:divBdr>
              <w:divsChild>
                <w:div w:id="1853107808">
                  <w:marLeft w:val="0"/>
                  <w:marRight w:val="0"/>
                  <w:marTop w:val="0"/>
                  <w:marBottom w:val="0"/>
                  <w:divBdr>
                    <w:top w:val="none" w:sz="0" w:space="0" w:color="auto"/>
                    <w:left w:val="none" w:sz="0" w:space="0" w:color="auto"/>
                    <w:bottom w:val="none" w:sz="0" w:space="0" w:color="auto"/>
                    <w:right w:val="none" w:sz="0" w:space="0" w:color="auto"/>
                  </w:divBdr>
                </w:div>
              </w:divsChild>
            </w:div>
            <w:div w:id="1023630314">
              <w:marLeft w:val="0"/>
              <w:marRight w:val="0"/>
              <w:marTop w:val="0"/>
              <w:marBottom w:val="0"/>
              <w:divBdr>
                <w:top w:val="none" w:sz="0" w:space="0" w:color="auto"/>
                <w:left w:val="none" w:sz="0" w:space="0" w:color="auto"/>
                <w:bottom w:val="none" w:sz="0" w:space="0" w:color="auto"/>
                <w:right w:val="none" w:sz="0" w:space="0" w:color="auto"/>
              </w:divBdr>
              <w:divsChild>
                <w:div w:id="1594167645">
                  <w:marLeft w:val="0"/>
                  <w:marRight w:val="0"/>
                  <w:marTop w:val="0"/>
                  <w:marBottom w:val="0"/>
                  <w:divBdr>
                    <w:top w:val="none" w:sz="0" w:space="0" w:color="auto"/>
                    <w:left w:val="none" w:sz="0" w:space="0" w:color="auto"/>
                    <w:bottom w:val="none" w:sz="0" w:space="0" w:color="auto"/>
                    <w:right w:val="none" w:sz="0" w:space="0" w:color="auto"/>
                  </w:divBdr>
                </w:div>
              </w:divsChild>
            </w:div>
            <w:div w:id="1506632608">
              <w:marLeft w:val="0"/>
              <w:marRight w:val="0"/>
              <w:marTop w:val="0"/>
              <w:marBottom w:val="0"/>
              <w:divBdr>
                <w:top w:val="none" w:sz="0" w:space="0" w:color="auto"/>
                <w:left w:val="none" w:sz="0" w:space="0" w:color="auto"/>
                <w:bottom w:val="none" w:sz="0" w:space="0" w:color="auto"/>
                <w:right w:val="none" w:sz="0" w:space="0" w:color="auto"/>
              </w:divBdr>
              <w:divsChild>
                <w:div w:id="1321930705">
                  <w:marLeft w:val="0"/>
                  <w:marRight w:val="0"/>
                  <w:marTop w:val="0"/>
                  <w:marBottom w:val="0"/>
                  <w:divBdr>
                    <w:top w:val="none" w:sz="0" w:space="0" w:color="auto"/>
                    <w:left w:val="none" w:sz="0" w:space="0" w:color="auto"/>
                    <w:bottom w:val="none" w:sz="0" w:space="0" w:color="auto"/>
                    <w:right w:val="none" w:sz="0" w:space="0" w:color="auto"/>
                  </w:divBdr>
                </w:div>
              </w:divsChild>
            </w:div>
            <w:div w:id="1208563794">
              <w:marLeft w:val="0"/>
              <w:marRight w:val="0"/>
              <w:marTop w:val="0"/>
              <w:marBottom w:val="0"/>
              <w:divBdr>
                <w:top w:val="none" w:sz="0" w:space="0" w:color="auto"/>
                <w:left w:val="none" w:sz="0" w:space="0" w:color="auto"/>
                <w:bottom w:val="none" w:sz="0" w:space="0" w:color="auto"/>
                <w:right w:val="none" w:sz="0" w:space="0" w:color="auto"/>
              </w:divBdr>
              <w:divsChild>
                <w:div w:id="6884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uildingbridgescd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ildingbridges.2005@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BE27-FF5B-42ED-915B-52DA1CAA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6965</Words>
  <Characters>39705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Michelle</dc:creator>
  <cp:keywords/>
  <dc:description/>
  <cp:lastModifiedBy>Tina Michelle Martin</cp:lastModifiedBy>
  <cp:revision>22</cp:revision>
  <cp:lastPrinted>2023-01-04T21:02:00Z</cp:lastPrinted>
  <dcterms:created xsi:type="dcterms:W3CDTF">2018-12-11T16:11:00Z</dcterms:created>
  <dcterms:modified xsi:type="dcterms:W3CDTF">2023-01-04T21:10:00Z</dcterms:modified>
</cp:coreProperties>
</file>